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247" w:rsidRPr="00E43B0F" w:rsidRDefault="00332247" w:rsidP="00332247">
      <w:pPr>
        <w:jc w:val="center"/>
        <w:rPr>
          <w:rFonts w:cstheme="minorHAnsi"/>
          <w:b/>
          <w:noProof/>
          <w:sz w:val="24"/>
          <w:szCs w:val="24"/>
        </w:rPr>
      </w:pPr>
      <w:r w:rsidRPr="00E43B0F">
        <w:rPr>
          <w:rFonts w:cstheme="minorHAnsi"/>
          <w:b/>
          <w:noProof/>
          <w:sz w:val="24"/>
          <w:szCs w:val="24"/>
        </w:rPr>
        <w:t>Monthly</w:t>
      </w:r>
      <w:r w:rsidR="00E716F2" w:rsidRPr="00E43B0F">
        <w:rPr>
          <w:rFonts w:cstheme="minorHAnsi"/>
          <w:b/>
          <w:noProof/>
          <w:sz w:val="24"/>
          <w:szCs w:val="24"/>
        </w:rPr>
        <w:t xml:space="preserve"> R</w:t>
      </w:r>
      <w:r w:rsidR="00FE23E8">
        <w:rPr>
          <w:rFonts w:cstheme="minorHAnsi"/>
          <w:b/>
          <w:noProof/>
          <w:sz w:val="24"/>
          <w:szCs w:val="24"/>
        </w:rPr>
        <w:t>eport for the month of October</w:t>
      </w:r>
      <w:r w:rsidRPr="00E43B0F">
        <w:rPr>
          <w:rFonts w:cstheme="minorHAnsi"/>
          <w:b/>
          <w:noProof/>
          <w:sz w:val="24"/>
          <w:szCs w:val="24"/>
        </w:rPr>
        <w:t xml:space="preserve"> 2023</w:t>
      </w:r>
    </w:p>
    <w:p w:rsidR="00332247" w:rsidRDefault="00332247" w:rsidP="008C14BE">
      <w:pPr>
        <w:jc w:val="center"/>
        <w:rPr>
          <w:rFonts w:cstheme="minorHAnsi"/>
          <w:b/>
          <w:noProof/>
          <w:sz w:val="24"/>
          <w:szCs w:val="24"/>
        </w:rPr>
      </w:pPr>
      <w:r w:rsidRPr="00E43B0F">
        <w:rPr>
          <w:rFonts w:cstheme="minorHAnsi"/>
          <w:b/>
          <w:noProof/>
          <w:sz w:val="24"/>
          <w:szCs w:val="24"/>
        </w:rPr>
        <w:t xml:space="preserve">The Activities Conducted for the month of </w:t>
      </w:r>
      <w:r w:rsidR="00FE23E8">
        <w:rPr>
          <w:rFonts w:cstheme="minorHAnsi"/>
          <w:b/>
          <w:noProof/>
          <w:sz w:val="24"/>
          <w:szCs w:val="24"/>
        </w:rPr>
        <w:t>October</w:t>
      </w:r>
      <w:r w:rsidRPr="00E43B0F">
        <w:rPr>
          <w:rFonts w:cstheme="minorHAnsi"/>
          <w:b/>
          <w:noProof/>
          <w:sz w:val="24"/>
          <w:szCs w:val="24"/>
        </w:rPr>
        <w:t xml:space="preserve"> are as follows:</w:t>
      </w:r>
    </w:p>
    <w:p w:rsidR="00D248DC" w:rsidRDefault="00D248DC" w:rsidP="00D248DC">
      <w:pPr>
        <w:rPr>
          <w:b/>
        </w:rPr>
      </w:pPr>
      <w:r w:rsidRPr="00C74227">
        <w:rPr>
          <w:b/>
        </w:rPr>
        <w:t>GOVERNANCE TALK SERIES</w:t>
      </w:r>
      <w:r w:rsidR="004376F7">
        <w:rPr>
          <w:b/>
        </w:rPr>
        <w:t>:</w:t>
      </w:r>
    </w:p>
    <w:p w:rsidR="00D248DC" w:rsidRPr="00C74227" w:rsidRDefault="00D248DC" w:rsidP="00D248DC">
      <w:pPr>
        <w:jc w:val="center"/>
        <w:rPr>
          <w:b/>
        </w:rPr>
      </w:pPr>
      <w:r>
        <w:t>‘THE 74</w:t>
      </w:r>
      <w:r w:rsidRPr="004F74FC">
        <w:rPr>
          <w:vertAlign w:val="superscript"/>
        </w:rPr>
        <w:t>TH</w:t>
      </w:r>
      <w:r>
        <w:t xml:space="preserve"> AMENDMENT OF THE INDIAN CONSTITUTION AND ITS IMPACT ON URBAN GOVENANCE’</w:t>
      </w:r>
    </w:p>
    <w:p w:rsidR="00D248DC" w:rsidRDefault="00D248DC" w:rsidP="00D248DC">
      <w:pPr>
        <w:jc w:val="center"/>
        <w:rPr>
          <w:b/>
          <w:noProof/>
        </w:rPr>
      </w:pPr>
    </w:p>
    <w:p w:rsidR="00D248DC" w:rsidRDefault="00D248DC" w:rsidP="00D248DC">
      <w:pPr>
        <w:jc w:val="center"/>
        <w:rPr>
          <w:b/>
        </w:rPr>
      </w:pPr>
      <w:r>
        <w:rPr>
          <w:b/>
          <w:noProof/>
        </w:rPr>
        <w:drawing>
          <wp:inline distT="0" distB="0" distL="0" distR="0">
            <wp:extent cx="3657600" cy="27336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59786" cy="2735309"/>
                    </a:xfrm>
                    <a:prstGeom prst="rect">
                      <a:avLst/>
                    </a:prstGeom>
                    <a:noFill/>
                    <a:ln w="9525">
                      <a:noFill/>
                      <a:miter lim="800000"/>
                      <a:headEnd/>
                      <a:tailEnd/>
                    </a:ln>
                  </pic:spPr>
                </pic:pic>
              </a:graphicData>
            </a:graphic>
          </wp:inline>
        </w:drawing>
      </w:r>
    </w:p>
    <w:p w:rsidR="00D248DC" w:rsidRDefault="00D248DC" w:rsidP="00D248DC">
      <w:pPr>
        <w:jc w:val="both"/>
      </w:pPr>
      <w:r>
        <w:t xml:space="preserve">        JSS Law College, Mysuru, in association with GRAAM Mysore organized special talk on the topic ‘THE 74</w:t>
      </w:r>
      <w:r w:rsidRPr="004F74FC">
        <w:rPr>
          <w:vertAlign w:val="superscript"/>
        </w:rPr>
        <w:t>TH</w:t>
      </w:r>
      <w:r>
        <w:t xml:space="preserve"> AMENDMENT OF THE INDIAN CONSTITUTION AND ITS IMPACT ON URBAN GOVENANCE’, on 7</w:t>
      </w:r>
      <w:r w:rsidRPr="004F74FC">
        <w:rPr>
          <w:vertAlign w:val="superscript"/>
        </w:rPr>
        <w:t>th</w:t>
      </w:r>
      <w:r>
        <w:t xml:space="preserve"> October 2023 at JSS Law College, Mysore. The chief guest and the speaker of the program was Sri. Diwakar Babu, Director, KILPAR, Bangalore who has delivered lecture on the 74</w:t>
      </w:r>
      <w:r w:rsidRPr="004F74FC">
        <w:rPr>
          <w:vertAlign w:val="superscript"/>
        </w:rPr>
        <w:t>th</w:t>
      </w:r>
      <w:r>
        <w:t xml:space="preserve"> constitutional amendment. Dr. Basavaraju R Shresh</w:t>
      </w:r>
      <w:r w:rsidR="00BC0E17">
        <w:t xml:space="preserve">ta, Executive Director GRAAM </w:t>
      </w:r>
      <w:r>
        <w:t xml:space="preserve"> highlighted the importance of the decentralization of powers and the democratic principles.  Dr.  S. Nataraju, </w:t>
      </w:r>
      <w:r w:rsidR="00BC0E17">
        <w:t>Principal presided</w:t>
      </w:r>
      <w:r>
        <w:t xml:space="preserve"> over the function. The students of JSSLC and research students from GRAAM and the staff of the college were present on the occasion.</w:t>
      </w:r>
    </w:p>
    <w:p w:rsidR="00F556CE" w:rsidRPr="00D248DC" w:rsidRDefault="00D248DC" w:rsidP="00A64922">
      <w:pPr>
        <w:spacing w:after="0" w:line="240" w:lineRule="auto"/>
        <w:rPr>
          <w:rFonts w:cstheme="minorHAnsi"/>
          <w:b/>
          <w:noProof/>
        </w:rPr>
      </w:pPr>
      <w:r w:rsidRPr="00D248DC">
        <w:rPr>
          <w:rFonts w:cstheme="minorHAnsi"/>
          <w:b/>
          <w:noProof/>
        </w:rPr>
        <w:t xml:space="preserve">  Moot Court Society Activities:</w:t>
      </w:r>
    </w:p>
    <w:p w:rsidR="00C102CA" w:rsidRPr="00F556CE" w:rsidRDefault="001A1B6A" w:rsidP="00A64922">
      <w:pPr>
        <w:spacing w:after="0" w:line="240" w:lineRule="auto"/>
        <w:rPr>
          <w:rFonts w:cstheme="minorHAnsi"/>
          <w:noProof/>
          <w:sz w:val="24"/>
          <w:szCs w:val="24"/>
        </w:rPr>
      </w:pPr>
      <w:r>
        <w:rPr>
          <w:rFonts w:cstheme="minorHAnsi"/>
          <w:noProof/>
          <w:sz w:val="24"/>
          <w:szCs w:val="24"/>
        </w:rPr>
        <w:t>On 5</w:t>
      </w:r>
      <w:r w:rsidRPr="001A1B6A">
        <w:rPr>
          <w:rFonts w:cstheme="minorHAnsi"/>
          <w:noProof/>
          <w:sz w:val="24"/>
          <w:szCs w:val="24"/>
          <w:vertAlign w:val="superscript"/>
        </w:rPr>
        <w:t>th</w:t>
      </w:r>
      <w:r>
        <w:rPr>
          <w:rFonts w:cstheme="minorHAnsi"/>
          <w:noProof/>
          <w:sz w:val="24"/>
          <w:szCs w:val="24"/>
        </w:rPr>
        <w:t xml:space="preserve"> </w:t>
      </w:r>
      <w:r w:rsidR="00F556CE" w:rsidRPr="00F556CE">
        <w:rPr>
          <w:rFonts w:cstheme="minorHAnsi"/>
          <w:noProof/>
          <w:sz w:val="24"/>
          <w:szCs w:val="24"/>
        </w:rPr>
        <w:t xml:space="preserve"> October 2023, the Lecture on Art of Drafting in Civil and Criminal cases was</w:t>
      </w:r>
      <w:r w:rsidR="00F556CE">
        <w:rPr>
          <w:rFonts w:cstheme="minorHAnsi"/>
          <w:noProof/>
          <w:sz w:val="24"/>
          <w:szCs w:val="24"/>
        </w:rPr>
        <w:t xml:space="preserve"> </w:t>
      </w:r>
      <w:r w:rsidR="00F556CE" w:rsidRPr="00F556CE">
        <w:rPr>
          <w:rFonts w:cstheme="minorHAnsi"/>
          <w:noProof/>
          <w:sz w:val="24"/>
          <w:szCs w:val="24"/>
        </w:rPr>
        <w:t>conducted by the Moot Court Society, where the spe</w:t>
      </w:r>
      <w:r w:rsidR="00F556CE">
        <w:rPr>
          <w:rFonts w:cstheme="minorHAnsi"/>
          <w:noProof/>
          <w:sz w:val="24"/>
          <w:szCs w:val="24"/>
        </w:rPr>
        <w:t xml:space="preserve">cial lecture focused on various </w:t>
      </w:r>
      <w:r w:rsidR="00F556CE" w:rsidRPr="00F556CE">
        <w:rPr>
          <w:rFonts w:cstheme="minorHAnsi"/>
          <w:noProof/>
          <w:sz w:val="24"/>
          <w:szCs w:val="24"/>
        </w:rPr>
        <w:t>civil and criminal applications with reference to the use of Artificial intelligence.</w:t>
      </w:r>
    </w:p>
    <w:p w:rsidR="007F2529" w:rsidRPr="006515FA" w:rsidRDefault="006515FA" w:rsidP="00D248DC">
      <w:pPr>
        <w:jc w:val="center"/>
        <w:rPr>
          <w:rFonts w:cstheme="minorHAnsi"/>
          <w:b/>
          <w:noProof/>
          <w:sz w:val="24"/>
          <w:szCs w:val="24"/>
        </w:rPr>
      </w:pPr>
      <w:r w:rsidRPr="006515FA">
        <w:rPr>
          <w:rFonts w:cstheme="minorHAnsi"/>
          <w:b/>
          <w:noProof/>
          <w:sz w:val="24"/>
          <w:szCs w:val="24"/>
          <w:lang w:val="en-US" w:eastAsia="en-US"/>
        </w:rPr>
        <w:lastRenderedPageBreak/>
        <w:drawing>
          <wp:inline distT="0" distB="0" distL="0" distR="0">
            <wp:extent cx="2781300" cy="1809750"/>
            <wp:effectExtent l="0" t="0" r="0" b="0"/>
            <wp:docPr id="85739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99116" name=""/>
                    <pic:cNvPicPr/>
                  </pic:nvPicPr>
                  <pic:blipFill>
                    <a:blip r:embed="rId9" cstate="print"/>
                    <a:stretch>
                      <a:fillRect/>
                    </a:stretch>
                  </pic:blipFill>
                  <pic:spPr>
                    <a:xfrm>
                      <a:off x="0" y="0"/>
                      <a:ext cx="2781300" cy="1809750"/>
                    </a:xfrm>
                    <a:prstGeom prst="rect">
                      <a:avLst/>
                    </a:prstGeom>
                  </pic:spPr>
                </pic:pic>
              </a:graphicData>
            </a:graphic>
          </wp:inline>
        </w:drawing>
      </w:r>
      <w:r w:rsidRPr="006515FA">
        <w:rPr>
          <w:rFonts w:cstheme="minorHAnsi"/>
          <w:b/>
          <w:noProof/>
          <w:sz w:val="24"/>
          <w:szCs w:val="24"/>
          <w:lang w:val="en-US" w:eastAsia="en-US"/>
        </w:rPr>
        <w:drawing>
          <wp:inline distT="0" distB="0" distL="0" distR="0">
            <wp:extent cx="2806700" cy="18034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60737" name=""/>
                    <pic:cNvPicPr/>
                  </pic:nvPicPr>
                  <pic:blipFill>
                    <a:blip r:embed="rId10" cstate="print"/>
                    <a:stretch>
                      <a:fillRect/>
                    </a:stretch>
                  </pic:blipFill>
                  <pic:spPr>
                    <a:xfrm>
                      <a:off x="0" y="0"/>
                      <a:ext cx="2806700" cy="1803400"/>
                    </a:xfrm>
                    <a:prstGeom prst="rect">
                      <a:avLst/>
                    </a:prstGeom>
                  </pic:spPr>
                </pic:pic>
              </a:graphicData>
            </a:graphic>
          </wp:inline>
        </w:drawing>
      </w:r>
    </w:p>
    <w:p w:rsidR="006515FA" w:rsidRDefault="006515FA" w:rsidP="00A31BF9">
      <w:pPr>
        <w:ind w:left="100"/>
        <w:contextualSpacing/>
        <w:jc w:val="both"/>
        <w:rPr>
          <w:rFonts w:cstheme="minorHAnsi"/>
          <w:b/>
          <w:bCs/>
          <w:sz w:val="24"/>
          <w:szCs w:val="24"/>
        </w:rPr>
      </w:pPr>
    </w:p>
    <w:p w:rsidR="006515FA" w:rsidRPr="006515FA" w:rsidRDefault="001A1B6A" w:rsidP="006515FA">
      <w:pPr>
        <w:ind w:left="100"/>
        <w:contextualSpacing/>
        <w:jc w:val="both"/>
        <w:rPr>
          <w:rFonts w:cstheme="minorHAnsi"/>
          <w:bCs/>
          <w:sz w:val="24"/>
          <w:szCs w:val="24"/>
        </w:rPr>
      </w:pPr>
      <w:r>
        <w:rPr>
          <w:rFonts w:cstheme="minorHAnsi"/>
          <w:bCs/>
          <w:sz w:val="24"/>
          <w:szCs w:val="24"/>
        </w:rPr>
        <w:t>On 16</w:t>
      </w:r>
      <w:r w:rsidRPr="001A1B6A">
        <w:rPr>
          <w:rFonts w:cstheme="minorHAnsi"/>
          <w:bCs/>
          <w:sz w:val="24"/>
          <w:szCs w:val="24"/>
          <w:vertAlign w:val="superscript"/>
        </w:rPr>
        <w:t>th</w:t>
      </w:r>
      <w:r w:rsidR="006515FA" w:rsidRPr="006515FA">
        <w:rPr>
          <w:rFonts w:cstheme="minorHAnsi"/>
          <w:bCs/>
          <w:sz w:val="24"/>
          <w:szCs w:val="24"/>
        </w:rPr>
        <w:t xml:space="preserve"> October, 2023 the Induction Ceremon</w:t>
      </w:r>
      <w:r w:rsidR="006515FA">
        <w:rPr>
          <w:rFonts w:cstheme="minorHAnsi"/>
          <w:bCs/>
          <w:sz w:val="24"/>
          <w:szCs w:val="24"/>
        </w:rPr>
        <w:t xml:space="preserve">y of Moot Court Society 2023-24 </w:t>
      </w:r>
      <w:r w:rsidR="006515FA" w:rsidRPr="006515FA">
        <w:rPr>
          <w:rFonts w:cstheme="minorHAnsi"/>
          <w:bCs/>
          <w:sz w:val="24"/>
          <w:szCs w:val="24"/>
        </w:rPr>
        <w:t>was held, and the Intra Collegiate Moot Propositio</w:t>
      </w:r>
      <w:r w:rsidR="006515FA">
        <w:rPr>
          <w:rFonts w:cstheme="minorHAnsi"/>
          <w:bCs/>
          <w:sz w:val="24"/>
          <w:szCs w:val="24"/>
        </w:rPr>
        <w:t xml:space="preserve">n was released followed by the </w:t>
      </w:r>
      <w:r w:rsidR="006515FA" w:rsidRPr="006515FA">
        <w:rPr>
          <w:rFonts w:cstheme="minorHAnsi"/>
          <w:bCs/>
          <w:sz w:val="24"/>
          <w:szCs w:val="24"/>
        </w:rPr>
        <w:t>badging ceremony for the members of the Moot Court Society.</w:t>
      </w:r>
    </w:p>
    <w:p w:rsidR="006515FA" w:rsidRPr="006515FA" w:rsidRDefault="006515FA" w:rsidP="00A31BF9">
      <w:pPr>
        <w:ind w:left="100"/>
        <w:contextualSpacing/>
        <w:jc w:val="both"/>
        <w:rPr>
          <w:rFonts w:cstheme="minorHAnsi"/>
          <w:bCs/>
          <w:sz w:val="24"/>
          <w:szCs w:val="24"/>
        </w:rPr>
      </w:pPr>
    </w:p>
    <w:p w:rsidR="006515FA" w:rsidRDefault="006515FA" w:rsidP="00A31BF9">
      <w:pPr>
        <w:ind w:left="100"/>
        <w:contextualSpacing/>
        <w:jc w:val="both"/>
        <w:rPr>
          <w:rFonts w:cstheme="minorHAnsi"/>
          <w:b/>
          <w:bCs/>
          <w:sz w:val="24"/>
          <w:szCs w:val="24"/>
        </w:rPr>
      </w:pPr>
    </w:p>
    <w:p w:rsidR="006515FA" w:rsidRDefault="006515FA" w:rsidP="006515FA">
      <w:pPr>
        <w:ind w:left="100"/>
        <w:contextualSpacing/>
        <w:rPr>
          <w:rFonts w:cstheme="minorHAnsi"/>
          <w:b/>
          <w:bCs/>
          <w:sz w:val="24"/>
          <w:szCs w:val="24"/>
        </w:rPr>
      </w:pPr>
      <w:r w:rsidRPr="006515FA">
        <w:rPr>
          <w:rFonts w:cstheme="minorHAnsi"/>
          <w:b/>
          <w:bCs/>
          <w:noProof/>
          <w:sz w:val="24"/>
          <w:szCs w:val="24"/>
          <w:lang w:val="en-US" w:eastAsia="en-US"/>
        </w:rPr>
        <w:drawing>
          <wp:inline distT="0" distB="0" distL="0" distR="0">
            <wp:extent cx="3263900" cy="1981200"/>
            <wp:effectExtent l="0" t="0" r="0" b="0"/>
            <wp:docPr id="94297564" name="Picture 9429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900" cy="1981200"/>
                    </a:xfrm>
                    <a:prstGeom prst="rect">
                      <a:avLst/>
                    </a:prstGeom>
                    <a:noFill/>
                  </pic:spPr>
                </pic:pic>
              </a:graphicData>
            </a:graphic>
          </wp:inline>
        </w:drawing>
      </w:r>
      <w:r w:rsidRPr="006515FA">
        <w:rPr>
          <w:rFonts w:cstheme="minorHAnsi"/>
          <w:b/>
          <w:bCs/>
          <w:noProof/>
          <w:sz w:val="24"/>
          <w:szCs w:val="24"/>
          <w:lang w:val="en-US" w:eastAsia="en-US"/>
        </w:rPr>
        <w:drawing>
          <wp:inline distT="0" distB="0" distL="0" distR="0">
            <wp:extent cx="3276600" cy="1978025"/>
            <wp:effectExtent l="19050" t="0" r="0" b="0"/>
            <wp:docPr id="774066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088" cy="1983149"/>
                    </a:xfrm>
                    <a:prstGeom prst="rect">
                      <a:avLst/>
                    </a:prstGeom>
                    <a:noFill/>
                  </pic:spPr>
                </pic:pic>
              </a:graphicData>
            </a:graphic>
          </wp:inline>
        </w:drawing>
      </w:r>
    </w:p>
    <w:p w:rsidR="00C84614" w:rsidRDefault="00C84614" w:rsidP="00C84614">
      <w:pPr>
        <w:spacing w:after="160" w:line="360" w:lineRule="auto"/>
        <w:rPr>
          <w:rFonts w:cstheme="minorHAnsi"/>
          <w:b/>
          <w:bCs/>
          <w:sz w:val="24"/>
          <w:szCs w:val="24"/>
        </w:rPr>
      </w:pPr>
    </w:p>
    <w:p w:rsidR="00C84614" w:rsidRPr="00C84614" w:rsidRDefault="00C84614" w:rsidP="00C84614">
      <w:pPr>
        <w:spacing w:after="160" w:line="360" w:lineRule="auto"/>
        <w:rPr>
          <w:rFonts w:ascii="Times New Roman" w:hAnsi="Times New Roman" w:cs="Times New Roman"/>
          <w:sz w:val="24"/>
          <w:szCs w:val="24"/>
        </w:rPr>
      </w:pPr>
      <w:r w:rsidRPr="00C84614">
        <w:rPr>
          <w:rFonts w:ascii="Times New Roman" w:hAnsi="Times New Roman" w:cs="Times New Roman"/>
          <w:sz w:val="24"/>
          <w:szCs w:val="24"/>
        </w:rPr>
        <w:t>On 20</w:t>
      </w:r>
      <w:r w:rsidRPr="00C84614">
        <w:rPr>
          <w:rFonts w:ascii="Times New Roman" w:hAnsi="Times New Roman" w:cs="Times New Roman"/>
          <w:sz w:val="24"/>
          <w:szCs w:val="24"/>
          <w:vertAlign w:val="superscript"/>
        </w:rPr>
        <w:t>th</w:t>
      </w:r>
      <w:r w:rsidRPr="00C84614">
        <w:rPr>
          <w:rFonts w:ascii="Times New Roman" w:hAnsi="Times New Roman" w:cs="Times New Roman"/>
          <w:sz w:val="24"/>
          <w:szCs w:val="24"/>
        </w:rPr>
        <w:t xml:space="preserve"> October 2023 the Basics of Mooting, Training Session – II was conducted by the Moot Court Society with special emphasis on the preparation for the Moot Court competition for the freshers.</w:t>
      </w:r>
    </w:p>
    <w:p w:rsidR="006515FA" w:rsidRDefault="006515FA" w:rsidP="00A31BF9">
      <w:pPr>
        <w:ind w:left="100"/>
        <w:contextualSpacing/>
        <w:jc w:val="both"/>
        <w:rPr>
          <w:rFonts w:cstheme="minorHAnsi"/>
          <w:b/>
          <w:bCs/>
          <w:sz w:val="24"/>
          <w:szCs w:val="24"/>
        </w:rPr>
      </w:pPr>
    </w:p>
    <w:p w:rsidR="006515FA" w:rsidRDefault="00707E5E" w:rsidP="00A31BF9">
      <w:pPr>
        <w:ind w:left="100"/>
        <w:contextualSpacing/>
        <w:jc w:val="both"/>
        <w:rPr>
          <w:rFonts w:cstheme="minorHAnsi"/>
          <w:b/>
          <w:bCs/>
          <w:sz w:val="24"/>
          <w:szCs w:val="24"/>
        </w:rPr>
      </w:pPr>
      <w:r w:rsidRPr="00707E5E">
        <w:rPr>
          <w:rFonts w:cstheme="minorHAnsi"/>
          <w:b/>
          <w:bCs/>
          <w:noProof/>
          <w:sz w:val="24"/>
          <w:szCs w:val="24"/>
          <w:lang w:val="en-US" w:eastAsia="en-US"/>
        </w:rPr>
        <w:drawing>
          <wp:inline distT="0" distB="0" distL="0" distR="0">
            <wp:extent cx="3102110" cy="1530350"/>
            <wp:effectExtent l="0" t="0" r="3175" b="0"/>
            <wp:docPr id="14133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09641" name=""/>
                    <pic:cNvPicPr/>
                  </pic:nvPicPr>
                  <pic:blipFill>
                    <a:blip r:embed="rId13" cstate="print"/>
                    <a:stretch>
                      <a:fillRect/>
                    </a:stretch>
                  </pic:blipFill>
                  <pic:spPr>
                    <a:xfrm>
                      <a:off x="0" y="0"/>
                      <a:ext cx="3171176" cy="1564422"/>
                    </a:xfrm>
                    <a:prstGeom prst="rect">
                      <a:avLst/>
                    </a:prstGeom>
                  </pic:spPr>
                </pic:pic>
              </a:graphicData>
            </a:graphic>
          </wp:inline>
        </w:drawing>
      </w:r>
      <w:r w:rsidRPr="00707E5E">
        <w:rPr>
          <w:rFonts w:cstheme="minorHAnsi"/>
          <w:b/>
          <w:bCs/>
          <w:noProof/>
          <w:sz w:val="24"/>
          <w:szCs w:val="24"/>
          <w:lang w:val="en-US" w:eastAsia="en-US"/>
        </w:rPr>
        <w:drawing>
          <wp:inline distT="0" distB="0" distL="0" distR="0">
            <wp:extent cx="3119922" cy="1524000"/>
            <wp:effectExtent l="19050" t="0" r="4278" b="0"/>
            <wp:docPr id="204690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4840" name=""/>
                    <pic:cNvPicPr/>
                  </pic:nvPicPr>
                  <pic:blipFill>
                    <a:blip r:embed="rId14" cstate="print"/>
                    <a:stretch>
                      <a:fillRect/>
                    </a:stretch>
                  </pic:blipFill>
                  <pic:spPr>
                    <a:xfrm>
                      <a:off x="0" y="0"/>
                      <a:ext cx="3202831" cy="1564499"/>
                    </a:xfrm>
                    <a:prstGeom prst="rect">
                      <a:avLst/>
                    </a:prstGeom>
                  </pic:spPr>
                </pic:pic>
              </a:graphicData>
            </a:graphic>
          </wp:inline>
        </w:drawing>
      </w:r>
    </w:p>
    <w:p w:rsidR="006515FA" w:rsidRDefault="006515FA" w:rsidP="00D248DC">
      <w:pPr>
        <w:contextualSpacing/>
        <w:jc w:val="both"/>
        <w:rPr>
          <w:rFonts w:cstheme="minorHAnsi"/>
          <w:b/>
          <w:bCs/>
          <w:sz w:val="24"/>
          <w:szCs w:val="24"/>
        </w:rPr>
      </w:pPr>
    </w:p>
    <w:p w:rsidR="006515FA" w:rsidRPr="005838FB" w:rsidRDefault="004659CC" w:rsidP="004659CC">
      <w:pPr>
        <w:contextualSpacing/>
        <w:jc w:val="both"/>
        <w:rPr>
          <w:rFonts w:cstheme="minorHAnsi"/>
          <w:b/>
          <w:bCs/>
          <w:sz w:val="24"/>
          <w:szCs w:val="24"/>
        </w:rPr>
      </w:pPr>
      <w:r w:rsidRPr="005838FB">
        <w:rPr>
          <w:rFonts w:cstheme="minorHAnsi"/>
          <w:b/>
          <w:bCs/>
          <w:sz w:val="28"/>
          <w:szCs w:val="24"/>
        </w:rPr>
        <w:lastRenderedPageBreak/>
        <w:t xml:space="preserve"> </w:t>
      </w:r>
      <w:r w:rsidRPr="005838FB">
        <w:rPr>
          <w:rFonts w:cstheme="minorHAnsi"/>
          <w:b/>
          <w:bCs/>
          <w:sz w:val="24"/>
          <w:szCs w:val="24"/>
        </w:rPr>
        <w:t>MUN Society Activities:</w:t>
      </w:r>
    </w:p>
    <w:p w:rsidR="004659CC" w:rsidRPr="005838FB" w:rsidRDefault="004659CC" w:rsidP="007B5B8B">
      <w:pPr>
        <w:pStyle w:val="ListParagraph"/>
        <w:numPr>
          <w:ilvl w:val="0"/>
          <w:numId w:val="43"/>
        </w:numPr>
        <w:jc w:val="both"/>
        <w:rPr>
          <w:rFonts w:cstheme="minorHAnsi"/>
          <w:bCs/>
          <w:sz w:val="24"/>
          <w:szCs w:val="24"/>
        </w:rPr>
      </w:pPr>
      <w:r w:rsidRPr="005838FB">
        <w:rPr>
          <w:rFonts w:cstheme="minorHAnsi"/>
          <w:bCs/>
          <w:sz w:val="24"/>
          <w:szCs w:val="24"/>
        </w:rPr>
        <w:t>On 6</w:t>
      </w:r>
      <w:r w:rsidRPr="005838FB">
        <w:rPr>
          <w:rFonts w:cstheme="minorHAnsi"/>
          <w:bCs/>
          <w:sz w:val="24"/>
          <w:szCs w:val="24"/>
          <w:vertAlign w:val="superscript"/>
        </w:rPr>
        <w:t>th</w:t>
      </w:r>
      <w:r w:rsidRPr="005838FB">
        <w:rPr>
          <w:rFonts w:cstheme="minorHAnsi"/>
          <w:bCs/>
          <w:sz w:val="24"/>
          <w:szCs w:val="24"/>
        </w:rPr>
        <w:t xml:space="preserve"> October 2023 an induction ceremony was organised to officially appoint all the SOBs of the society.  Stephen Anurag Prathipati presided as the Chief Guest of the ceremony and gave his valuable insights and boosted the morale of the society. Subsequently the </w:t>
      </w:r>
      <w:r w:rsidR="007B5B8B" w:rsidRPr="005838FB">
        <w:rPr>
          <w:rFonts w:cstheme="minorHAnsi"/>
          <w:bCs/>
          <w:sz w:val="24"/>
          <w:szCs w:val="24"/>
        </w:rPr>
        <w:t>poster of the IC-MUN and MVS-23 was</w:t>
      </w:r>
      <w:r w:rsidRPr="005838FB">
        <w:rPr>
          <w:rFonts w:cstheme="minorHAnsi"/>
          <w:bCs/>
          <w:sz w:val="24"/>
          <w:szCs w:val="24"/>
        </w:rPr>
        <w:t xml:space="preserve"> released.</w:t>
      </w:r>
    </w:p>
    <w:p w:rsidR="006515FA" w:rsidRDefault="005838FB" w:rsidP="007B5B8B">
      <w:pPr>
        <w:pStyle w:val="ListParagraph"/>
        <w:numPr>
          <w:ilvl w:val="0"/>
          <w:numId w:val="43"/>
        </w:numPr>
        <w:jc w:val="both"/>
        <w:rPr>
          <w:rFonts w:cstheme="minorHAnsi"/>
          <w:bCs/>
          <w:sz w:val="24"/>
          <w:szCs w:val="24"/>
        </w:rPr>
      </w:pPr>
      <w:r>
        <w:rPr>
          <w:rFonts w:cstheme="minorHAnsi"/>
          <w:bCs/>
          <w:sz w:val="24"/>
          <w:szCs w:val="24"/>
        </w:rPr>
        <w:t>On October 7</w:t>
      </w:r>
      <w:r w:rsidRPr="005838FB">
        <w:rPr>
          <w:rFonts w:cstheme="minorHAnsi"/>
          <w:bCs/>
          <w:sz w:val="24"/>
          <w:szCs w:val="24"/>
          <w:vertAlign w:val="superscript"/>
        </w:rPr>
        <w:t>th</w:t>
      </w:r>
      <w:r w:rsidR="00BC0E17">
        <w:rPr>
          <w:rFonts w:cstheme="minorHAnsi"/>
          <w:bCs/>
          <w:sz w:val="24"/>
          <w:szCs w:val="24"/>
        </w:rPr>
        <w:t>, 8th</w:t>
      </w:r>
      <w:r>
        <w:rPr>
          <w:rFonts w:cstheme="minorHAnsi"/>
          <w:bCs/>
          <w:sz w:val="24"/>
          <w:szCs w:val="24"/>
        </w:rPr>
        <w:t xml:space="preserve"> and </w:t>
      </w:r>
      <w:r w:rsidR="00BC0E17">
        <w:rPr>
          <w:rFonts w:cstheme="minorHAnsi"/>
          <w:bCs/>
          <w:sz w:val="24"/>
          <w:szCs w:val="24"/>
        </w:rPr>
        <w:t>9</w:t>
      </w:r>
      <w:r w:rsidR="00BC0E17" w:rsidRPr="005838FB">
        <w:rPr>
          <w:rFonts w:cstheme="minorHAnsi"/>
          <w:bCs/>
          <w:sz w:val="24"/>
          <w:szCs w:val="24"/>
          <w:vertAlign w:val="superscript"/>
        </w:rPr>
        <w:t>th</w:t>
      </w:r>
      <w:r w:rsidR="00BC0E17">
        <w:rPr>
          <w:rFonts w:cstheme="minorHAnsi"/>
          <w:bCs/>
          <w:sz w:val="24"/>
          <w:szCs w:val="24"/>
        </w:rPr>
        <w:t xml:space="preserve"> </w:t>
      </w:r>
      <w:r w:rsidR="00BC0E17" w:rsidRPr="005838FB">
        <w:rPr>
          <w:rFonts w:cstheme="minorHAnsi"/>
          <w:bCs/>
          <w:sz w:val="24"/>
          <w:szCs w:val="24"/>
        </w:rPr>
        <w:t>32</w:t>
      </w:r>
      <w:r w:rsidRPr="005838FB">
        <w:rPr>
          <w:rFonts w:cstheme="minorHAnsi"/>
          <w:bCs/>
          <w:sz w:val="24"/>
          <w:szCs w:val="24"/>
        </w:rPr>
        <w:t xml:space="preserve"> Delegates</w:t>
      </w:r>
      <w:r>
        <w:rPr>
          <w:rFonts w:cstheme="minorHAnsi"/>
          <w:bCs/>
          <w:sz w:val="24"/>
          <w:szCs w:val="24"/>
        </w:rPr>
        <w:t xml:space="preserve"> were sent </w:t>
      </w:r>
      <w:r w:rsidR="00BC0E17">
        <w:rPr>
          <w:rFonts w:cstheme="minorHAnsi"/>
          <w:bCs/>
          <w:sz w:val="24"/>
          <w:szCs w:val="24"/>
        </w:rPr>
        <w:t xml:space="preserve">to </w:t>
      </w:r>
      <w:r w:rsidR="00BC0E17" w:rsidRPr="005838FB">
        <w:rPr>
          <w:rFonts w:cstheme="minorHAnsi"/>
          <w:bCs/>
          <w:sz w:val="24"/>
          <w:szCs w:val="24"/>
        </w:rPr>
        <w:t>the</w:t>
      </w:r>
      <w:r w:rsidRPr="005838FB">
        <w:rPr>
          <w:rFonts w:cstheme="minorHAnsi"/>
          <w:bCs/>
          <w:sz w:val="24"/>
          <w:szCs w:val="24"/>
        </w:rPr>
        <w:t xml:space="preserve"> People’s Conference, PeCon, 2023 held at PES University, Bangalore.</w:t>
      </w:r>
    </w:p>
    <w:p w:rsidR="005838FB" w:rsidRDefault="005838FB" w:rsidP="007B5B8B">
      <w:pPr>
        <w:pStyle w:val="ListParagraph"/>
        <w:numPr>
          <w:ilvl w:val="0"/>
          <w:numId w:val="43"/>
        </w:numPr>
        <w:jc w:val="both"/>
        <w:rPr>
          <w:rFonts w:cstheme="minorHAnsi"/>
          <w:bCs/>
          <w:sz w:val="24"/>
          <w:szCs w:val="24"/>
        </w:rPr>
      </w:pPr>
      <w:r>
        <w:rPr>
          <w:rFonts w:cstheme="minorHAnsi"/>
          <w:bCs/>
          <w:sz w:val="24"/>
          <w:szCs w:val="24"/>
        </w:rPr>
        <w:t xml:space="preserve">On October </w:t>
      </w:r>
      <w:r w:rsidR="007B5B8B">
        <w:rPr>
          <w:rFonts w:cstheme="minorHAnsi"/>
          <w:bCs/>
          <w:sz w:val="24"/>
          <w:szCs w:val="24"/>
        </w:rPr>
        <w:t>17</w:t>
      </w:r>
      <w:r w:rsidR="007B5B8B" w:rsidRPr="005838FB">
        <w:rPr>
          <w:rFonts w:cstheme="minorHAnsi"/>
          <w:bCs/>
          <w:sz w:val="24"/>
          <w:szCs w:val="24"/>
          <w:vertAlign w:val="superscript"/>
        </w:rPr>
        <w:t>th</w:t>
      </w:r>
      <w:r w:rsidR="007B5B8B">
        <w:rPr>
          <w:rFonts w:cstheme="minorHAnsi"/>
          <w:bCs/>
          <w:sz w:val="24"/>
          <w:szCs w:val="24"/>
        </w:rPr>
        <w:t>,</w:t>
      </w:r>
      <w:r>
        <w:rPr>
          <w:rFonts w:cstheme="minorHAnsi"/>
          <w:bCs/>
          <w:sz w:val="24"/>
          <w:szCs w:val="24"/>
        </w:rPr>
        <w:t xml:space="preserve"> </w:t>
      </w:r>
      <w:r w:rsidR="007B5B8B">
        <w:rPr>
          <w:rFonts w:cstheme="minorHAnsi"/>
          <w:bCs/>
          <w:sz w:val="24"/>
          <w:szCs w:val="24"/>
        </w:rPr>
        <w:t>18</w:t>
      </w:r>
      <w:r w:rsidR="007B5B8B" w:rsidRPr="005838FB">
        <w:rPr>
          <w:rFonts w:cstheme="minorHAnsi"/>
          <w:bCs/>
          <w:sz w:val="24"/>
          <w:szCs w:val="24"/>
          <w:vertAlign w:val="superscript"/>
        </w:rPr>
        <w:t>th</w:t>
      </w:r>
      <w:r w:rsidR="007B5B8B">
        <w:rPr>
          <w:rFonts w:cstheme="minorHAnsi"/>
          <w:bCs/>
          <w:sz w:val="24"/>
          <w:szCs w:val="24"/>
        </w:rPr>
        <w:t>,</w:t>
      </w:r>
      <w:r>
        <w:rPr>
          <w:rFonts w:cstheme="minorHAnsi"/>
          <w:bCs/>
          <w:sz w:val="24"/>
          <w:szCs w:val="24"/>
        </w:rPr>
        <w:t xml:space="preserve"> and 19</w:t>
      </w:r>
      <w:r w:rsidRPr="005838FB">
        <w:rPr>
          <w:rFonts w:cstheme="minorHAnsi"/>
          <w:bCs/>
          <w:sz w:val="24"/>
          <w:szCs w:val="24"/>
          <w:vertAlign w:val="superscript"/>
        </w:rPr>
        <w:t>th</w:t>
      </w:r>
      <w:r>
        <w:rPr>
          <w:rFonts w:cstheme="minorHAnsi"/>
          <w:bCs/>
          <w:sz w:val="24"/>
          <w:szCs w:val="24"/>
        </w:rPr>
        <w:t xml:space="preserve">  </w:t>
      </w:r>
      <w:r w:rsidRPr="005838FB">
        <w:rPr>
          <w:rFonts w:cstheme="minorHAnsi"/>
          <w:bCs/>
          <w:sz w:val="24"/>
          <w:szCs w:val="24"/>
        </w:rPr>
        <w:t xml:space="preserve"> 32 Delegates </w:t>
      </w:r>
      <w:r>
        <w:rPr>
          <w:rFonts w:cstheme="minorHAnsi"/>
          <w:bCs/>
          <w:sz w:val="24"/>
          <w:szCs w:val="24"/>
        </w:rPr>
        <w:t xml:space="preserve">were sent to </w:t>
      </w:r>
      <w:r w:rsidRPr="005838FB">
        <w:rPr>
          <w:rFonts w:cstheme="minorHAnsi"/>
          <w:bCs/>
          <w:sz w:val="24"/>
          <w:szCs w:val="24"/>
        </w:rPr>
        <w:t>the DOC Model</w:t>
      </w:r>
      <w:r>
        <w:rPr>
          <w:rFonts w:cstheme="minorHAnsi"/>
          <w:bCs/>
          <w:sz w:val="24"/>
          <w:szCs w:val="24"/>
        </w:rPr>
        <w:t xml:space="preserve"> </w:t>
      </w:r>
      <w:r w:rsidRPr="005838FB">
        <w:rPr>
          <w:rFonts w:cstheme="minorHAnsi"/>
          <w:bCs/>
          <w:sz w:val="24"/>
          <w:szCs w:val="24"/>
        </w:rPr>
        <w:t xml:space="preserve">United Nations Conference Organised </w:t>
      </w:r>
      <w:r>
        <w:rPr>
          <w:rFonts w:cstheme="minorHAnsi"/>
          <w:bCs/>
          <w:sz w:val="24"/>
          <w:szCs w:val="24"/>
        </w:rPr>
        <w:t xml:space="preserve">by the Christ Deemed University </w:t>
      </w:r>
      <w:r w:rsidR="007B5B8B">
        <w:rPr>
          <w:rFonts w:cstheme="minorHAnsi"/>
          <w:bCs/>
          <w:sz w:val="24"/>
          <w:szCs w:val="24"/>
        </w:rPr>
        <w:t>Bangalore</w:t>
      </w:r>
      <w:r>
        <w:rPr>
          <w:rFonts w:cstheme="minorHAnsi"/>
          <w:bCs/>
          <w:sz w:val="24"/>
          <w:szCs w:val="24"/>
        </w:rPr>
        <w:t>.</w:t>
      </w:r>
    </w:p>
    <w:p w:rsidR="00FB14F9" w:rsidRDefault="00FB14F9" w:rsidP="007B5B8B">
      <w:pPr>
        <w:pStyle w:val="ListParagraph"/>
        <w:numPr>
          <w:ilvl w:val="0"/>
          <w:numId w:val="43"/>
        </w:numPr>
        <w:jc w:val="both"/>
        <w:rPr>
          <w:rFonts w:cstheme="minorHAnsi"/>
          <w:bCs/>
          <w:sz w:val="24"/>
          <w:szCs w:val="24"/>
        </w:rPr>
      </w:pPr>
      <w:r>
        <w:rPr>
          <w:rFonts w:cstheme="minorHAnsi"/>
          <w:bCs/>
          <w:sz w:val="24"/>
          <w:szCs w:val="24"/>
        </w:rPr>
        <w:t>On October 26</w:t>
      </w:r>
      <w:r w:rsidRPr="00FB14F9">
        <w:rPr>
          <w:rFonts w:cstheme="minorHAnsi"/>
          <w:bCs/>
          <w:sz w:val="24"/>
          <w:szCs w:val="24"/>
          <w:vertAlign w:val="superscript"/>
        </w:rPr>
        <w:t>th</w:t>
      </w:r>
      <w:r>
        <w:rPr>
          <w:rFonts w:cstheme="minorHAnsi"/>
          <w:bCs/>
          <w:sz w:val="24"/>
          <w:szCs w:val="24"/>
        </w:rPr>
        <w:t xml:space="preserve"> 2023 </w:t>
      </w:r>
      <w:r w:rsidRPr="00FB14F9">
        <w:rPr>
          <w:rFonts w:cstheme="minorHAnsi"/>
          <w:bCs/>
          <w:sz w:val="24"/>
          <w:szCs w:val="24"/>
        </w:rPr>
        <w:t>firs</w:t>
      </w:r>
      <w:r>
        <w:rPr>
          <w:rFonts w:cstheme="minorHAnsi"/>
          <w:bCs/>
          <w:sz w:val="24"/>
          <w:szCs w:val="24"/>
        </w:rPr>
        <w:t xml:space="preserve">t </w:t>
      </w:r>
      <w:r w:rsidRPr="00FB14F9">
        <w:rPr>
          <w:rFonts w:cstheme="minorHAnsi"/>
          <w:bCs/>
          <w:sz w:val="24"/>
          <w:szCs w:val="24"/>
        </w:rPr>
        <w:t>official meeting</w:t>
      </w:r>
      <w:r>
        <w:rPr>
          <w:rFonts w:cstheme="minorHAnsi"/>
          <w:bCs/>
          <w:sz w:val="24"/>
          <w:szCs w:val="24"/>
        </w:rPr>
        <w:t xml:space="preserve"> was </w:t>
      </w:r>
      <w:r w:rsidR="007B5B8B">
        <w:rPr>
          <w:rFonts w:cstheme="minorHAnsi"/>
          <w:bCs/>
          <w:sz w:val="24"/>
          <w:szCs w:val="24"/>
        </w:rPr>
        <w:t xml:space="preserve">conducted </w:t>
      </w:r>
      <w:r w:rsidR="007B5B8B" w:rsidRPr="00FB14F9">
        <w:rPr>
          <w:rFonts w:cstheme="minorHAnsi"/>
          <w:bCs/>
          <w:sz w:val="24"/>
          <w:szCs w:val="24"/>
        </w:rPr>
        <w:t>to</w:t>
      </w:r>
      <w:r w:rsidRPr="00FB14F9">
        <w:rPr>
          <w:rFonts w:cstheme="minorHAnsi"/>
          <w:bCs/>
          <w:sz w:val="24"/>
          <w:szCs w:val="24"/>
        </w:rPr>
        <w:t xml:space="preserve"> decide over the matters such as budget and expenses</w:t>
      </w:r>
      <w:r>
        <w:rPr>
          <w:rFonts w:cstheme="minorHAnsi"/>
          <w:bCs/>
          <w:sz w:val="24"/>
          <w:szCs w:val="24"/>
        </w:rPr>
        <w:t xml:space="preserve"> </w:t>
      </w:r>
      <w:r w:rsidRPr="00FB14F9">
        <w:rPr>
          <w:rFonts w:cstheme="minorHAnsi"/>
          <w:bCs/>
          <w:sz w:val="24"/>
          <w:szCs w:val="24"/>
        </w:rPr>
        <w:t>of the IC-MUN with inclusion of deciding upon the dates and time of the</w:t>
      </w:r>
      <w:r>
        <w:rPr>
          <w:rFonts w:cstheme="minorHAnsi"/>
          <w:bCs/>
          <w:sz w:val="24"/>
          <w:szCs w:val="24"/>
        </w:rPr>
        <w:t xml:space="preserve"> </w:t>
      </w:r>
      <w:r w:rsidRPr="00FB14F9">
        <w:rPr>
          <w:rFonts w:cstheme="minorHAnsi"/>
          <w:bCs/>
          <w:sz w:val="24"/>
          <w:szCs w:val="24"/>
        </w:rPr>
        <w:t>event.</w:t>
      </w:r>
    </w:p>
    <w:p w:rsidR="006515FA" w:rsidRPr="00224AB5" w:rsidRDefault="00224AB5" w:rsidP="00224AB5">
      <w:pPr>
        <w:pStyle w:val="ListParagraph"/>
        <w:numPr>
          <w:ilvl w:val="0"/>
          <w:numId w:val="43"/>
        </w:numPr>
        <w:jc w:val="both"/>
        <w:rPr>
          <w:rFonts w:cstheme="minorHAnsi"/>
          <w:b/>
          <w:bCs/>
          <w:sz w:val="24"/>
          <w:szCs w:val="24"/>
        </w:rPr>
      </w:pPr>
      <w:r w:rsidRPr="00224AB5">
        <w:rPr>
          <w:rFonts w:cstheme="minorHAnsi"/>
          <w:bCs/>
          <w:sz w:val="24"/>
          <w:szCs w:val="24"/>
        </w:rPr>
        <w:t>On October 30</w:t>
      </w:r>
      <w:r w:rsidRPr="00224AB5">
        <w:rPr>
          <w:rFonts w:cstheme="minorHAnsi"/>
          <w:bCs/>
          <w:sz w:val="24"/>
          <w:szCs w:val="24"/>
          <w:vertAlign w:val="superscript"/>
        </w:rPr>
        <w:t>th</w:t>
      </w:r>
      <w:r w:rsidRPr="00224AB5">
        <w:rPr>
          <w:rFonts w:cstheme="minorHAnsi"/>
          <w:bCs/>
          <w:sz w:val="24"/>
          <w:szCs w:val="24"/>
        </w:rPr>
        <w:t xml:space="preserve"> 2023 MUN</w:t>
      </w:r>
      <w:r w:rsidR="007B5B8B" w:rsidRPr="00224AB5">
        <w:rPr>
          <w:rFonts w:cstheme="minorHAnsi"/>
          <w:bCs/>
          <w:sz w:val="24"/>
          <w:szCs w:val="24"/>
        </w:rPr>
        <w:t xml:space="preserve"> </w:t>
      </w:r>
      <w:r w:rsidR="0039183D" w:rsidRPr="00224AB5">
        <w:rPr>
          <w:rFonts w:cstheme="minorHAnsi"/>
          <w:bCs/>
          <w:sz w:val="24"/>
          <w:szCs w:val="24"/>
        </w:rPr>
        <w:t>Society conducted</w:t>
      </w:r>
      <w:r w:rsidR="007B5B8B" w:rsidRPr="00224AB5">
        <w:rPr>
          <w:rFonts w:cstheme="minorHAnsi"/>
          <w:bCs/>
          <w:sz w:val="24"/>
          <w:szCs w:val="24"/>
        </w:rPr>
        <w:t xml:space="preserve"> its first official Model United Nations Conference in the academic year 2023- 24 that is the Intra Collegiate Model United Nations Conference, having two international committees and one national committee</w:t>
      </w:r>
      <w:r>
        <w:rPr>
          <w:rFonts w:cstheme="minorHAnsi"/>
          <w:bCs/>
          <w:sz w:val="24"/>
          <w:szCs w:val="24"/>
        </w:rPr>
        <w:t>.</w:t>
      </w:r>
    </w:p>
    <w:p w:rsidR="00BC3FFF" w:rsidRDefault="00126266" w:rsidP="00A31BF9">
      <w:pPr>
        <w:ind w:left="100"/>
        <w:contextualSpacing/>
        <w:jc w:val="both"/>
        <w:rPr>
          <w:rFonts w:cstheme="minorHAnsi"/>
          <w:b/>
          <w:bCs/>
          <w:sz w:val="24"/>
          <w:szCs w:val="24"/>
        </w:rPr>
      </w:pPr>
      <w:r>
        <w:rPr>
          <w:rFonts w:cstheme="minorHAnsi"/>
          <w:b/>
          <w:bCs/>
          <w:sz w:val="24"/>
          <w:szCs w:val="24"/>
        </w:rPr>
        <w:t>Other Activities:</w:t>
      </w:r>
    </w:p>
    <w:p w:rsidR="00A64922" w:rsidRPr="003E2F12" w:rsidRDefault="00A64922" w:rsidP="003E2F12">
      <w:pPr>
        <w:pStyle w:val="ListParagraph"/>
        <w:numPr>
          <w:ilvl w:val="0"/>
          <w:numId w:val="34"/>
        </w:numPr>
        <w:jc w:val="both"/>
        <w:rPr>
          <w:rFonts w:cstheme="minorHAnsi"/>
          <w:sz w:val="24"/>
          <w:szCs w:val="24"/>
        </w:rPr>
      </w:pPr>
      <w:r w:rsidRPr="003E2F12">
        <w:rPr>
          <w:rFonts w:cstheme="minorHAnsi"/>
          <w:sz w:val="24"/>
          <w:szCs w:val="24"/>
        </w:rPr>
        <w:t>The birth anniversaries of the Father of the Nation Mahatma Gandhiji and Lal Bahadur Shastri were celebrated in the college on 2</w:t>
      </w:r>
      <w:r w:rsidRPr="003E2F12">
        <w:rPr>
          <w:rFonts w:cstheme="minorHAnsi"/>
          <w:sz w:val="24"/>
          <w:szCs w:val="24"/>
          <w:vertAlign w:val="superscript"/>
        </w:rPr>
        <w:t>nd</w:t>
      </w:r>
      <w:r w:rsidRPr="003E2F12">
        <w:rPr>
          <w:rFonts w:cstheme="minorHAnsi"/>
          <w:sz w:val="24"/>
          <w:szCs w:val="24"/>
        </w:rPr>
        <w:t xml:space="preserve"> October, 2023.</w:t>
      </w:r>
    </w:p>
    <w:p w:rsidR="00F51C7B" w:rsidRPr="003E2F12" w:rsidRDefault="00F51C7B" w:rsidP="003E2F12">
      <w:pPr>
        <w:pStyle w:val="ListParagraph"/>
        <w:numPr>
          <w:ilvl w:val="0"/>
          <w:numId w:val="34"/>
        </w:numPr>
        <w:jc w:val="both"/>
        <w:rPr>
          <w:rFonts w:cstheme="minorHAnsi"/>
          <w:sz w:val="24"/>
          <w:szCs w:val="24"/>
        </w:rPr>
      </w:pPr>
      <w:r w:rsidRPr="003E2F12">
        <w:rPr>
          <w:rFonts w:cstheme="minorHAnsi"/>
          <w:sz w:val="24"/>
          <w:szCs w:val="24"/>
        </w:rPr>
        <w:t>Short Term Course on Contract Drafting was organized for Batch A, 41 students of our college including UG &amp; PG from 3rd October, 2023, to 11</w:t>
      </w:r>
      <w:r w:rsidRPr="003E2F12">
        <w:rPr>
          <w:rFonts w:cstheme="minorHAnsi"/>
          <w:sz w:val="24"/>
          <w:szCs w:val="24"/>
          <w:vertAlign w:val="superscript"/>
        </w:rPr>
        <w:t>th</w:t>
      </w:r>
      <w:r w:rsidRPr="003E2F12">
        <w:rPr>
          <w:rFonts w:cstheme="minorHAnsi"/>
          <w:sz w:val="24"/>
          <w:szCs w:val="24"/>
        </w:rPr>
        <w:t xml:space="preserve"> October 2023.  The class timings was from 4.00pm to 6.00pm with a break spread over 8 days (16 hours) bringing in the different skills like current trends in contracts, research, foresight and understanding the contractual business, structure and importance of contractual clauses, non-disclosure agreement etc.</w:t>
      </w:r>
    </w:p>
    <w:p w:rsidR="00F848B5" w:rsidRPr="003E2F12" w:rsidRDefault="00F848B5" w:rsidP="003E2F12">
      <w:pPr>
        <w:pStyle w:val="ListParagraph"/>
        <w:numPr>
          <w:ilvl w:val="0"/>
          <w:numId w:val="34"/>
        </w:numPr>
        <w:jc w:val="both"/>
        <w:rPr>
          <w:rFonts w:cstheme="minorHAnsi"/>
          <w:sz w:val="24"/>
          <w:szCs w:val="24"/>
        </w:rPr>
      </w:pPr>
      <w:r w:rsidRPr="003E2F12">
        <w:rPr>
          <w:rFonts w:cstheme="minorHAnsi"/>
          <w:sz w:val="24"/>
          <w:szCs w:val="24"/>
        </w:rPr>
        <w:t>The Great White Pelican was adopted by making payment of rupees 25,000/- for a period of One year from 6</w:t>
      </w:r>
      <w:r w:rsidRPr="003E2F12">
        <w:rPr>
          <w:rFonts w:cstheme="minorHAnsi"/>
          <w:sz w:val="24"/>
          <w:szCs w:val="24"/>
          <w:vertAlign w:val="superscript"/>
        </w:rPr>
        <w:t>th</w:t>
      </w:r>
      <w:r w:rsidRPr="003E2F12">
        <w:rPr>
          <w:rFonts w:cstheme="minorHAnsi"/>
          <w:sz w:val="24"/>
          <w:szCs w:val="24"/>
        </w:rPr>
        <w:t xml:space="preserve"> October, 2023, to 5</w:t>
      </w:r>
      <w:r w:rsidRPr="003E2F12">
        <w:rPr>
          <w:rFonts w:cstheme="minorHAnsi"/>
          <w:sz w:val="24"/>
          <w:szCs w:val="24"/>
          <w:vertAlign w:val="superscript"/>
        </w:rPr>
        <w:t>th</w:t>
      </w:r>
      <w:r w:rsidRPr="003E2F12">
        <w:rPr>
          <w:rFonts w:cstheme="minorHAnsi"/>
          <w:sz w:val="24"/>
          <w:szCs w:val="24"/>
        </w:rPr>
        <w:t xml:space="preserve"> October, 2024. The money was contributed by the students and staff of JSSLC for this great gesture. Dr. N Vani Shree assisted by student coordinators took initiative for animal adoption scheme </w:t>
      </w:r>
      <w:r w:rsidR="00FC7926" w:rsidRPr="003E2F12">
        <w:rPr>
          <w:rFonts w:cstheme="minorHAnsi"/>
          <w:sz w:val="24"/>
          <w:szCs w:val="24"/>
        </w:rPr>
        <w:t>by Sri</w:t>
      </w:r>
      <w:r w:rsidRPr="003E2F12">
        <w:rPr>
          <w:rFonts w:cstheme="minorHAnsi"/>
          <w:sz w:val="24"/>
          <w:szCs w:val="24"/>
        </w:rPr>
        <w:t xml:space="preserve"> Chamarajendra Zoological Gardens, Mysuru.</w:t>
      </w:r>
    </w:p>
    <w:p w:rsidR="003E2F12" w:rsidRPr="003E2F12" w:rsidRDefault="003E2F12" w:rsidP="003E2F12">
      <w:pPr>
        <w:pStyle w:val="ListParagraph"/>
        <w:numPr>
          <w:ilvl w:val="0"/>
          <w:numId w:val="34"/>
        </w:numPr>
        <w:spacing w:after="0" w:line="240" w:lineRule="auto"/>
        <w:jc w:val="both"/>
        <w:rPr>
          <w:rFonts w:eastAsia="Times New Roman" w:cstheme="minorHAnsi"/>
          <w:sz w:val="24"/>
          <w:szCs w:val="24"/>
          <w:lang w:val="en-US" w:eastAsia="en-US"/>
        </w:rPr>
      </w:pPr>
      <w:r w:rsidRPr="003E2F12">
        <w:rPr>
          <w:rFonts w:eastAsia="Times New Roman" w:cstheme="minorHAnsi"/>
          <w:sz w:val="24"/>
          <w:szCs w:val="24"/>
          <w:lang w:val="en-US" w:eastAsia="en-US"/>
        </w:rPr>
        <w:t>Students' Mental Health Training Workshop was organized on 21/0/2023. Dr.Manoj K. Pandey, Associate Professor &amp; HOD, Dept. of Clinical Psychology, JSS MC &amp;H, JSS AHER, Mysuru addressed 180 students of first year BA/BBA.LL.B &amp; LL.B. The programme was co-ordinate by Sri.Jagadish A.T.</w:t>
      </w:r>
    </w:p>
    <w:p w:rsidR="003E2F12" w:rsidRPr="003E2F12" w:rsidRDefault="003E2F12" w:rsidP="003E2F12">
      <w:pPr>
        <w:pStyle w:val="ListParagraph"/>
        <w:spacing w:after="0" w:line="240" w:lineRule="auto"/>
        <w:jc w:val="both"/>
        <w:rPr>
          <w:rFonts w:eastAsia="Times New Roman" w:cstheme="minorHAnsi"/>
          <w:sz w:val="24"/>
          <w:szCs w:val="24"/>
          <w:lang w:val="en-US" w:eastAsia="en-US"/>
        </w:rPr>
      </w:pPr>
    </w:p>
    <w:p w:rsidR="00126266" w:rsidRPr="003E2F12" w:rsidRDefault="00126266" w:rsidP="003E2F12">
      <w:pPr>
        <w:pStyle w:val="ListParagraph"/>
        <w:jc w:val="both"/>
        <w:rPr>
          <w:rFonts w:cstheme="minorHAnsi"/>
          <w:b/>
          <w:bCs/>
          <w:sz w:val="24"/>
          <w:szCs w:val="24"/>
        </w:rPr>
      </w:pPr>
    </w:p>
    <w:p w:rsidR="006C53DA" w:rsidRDefault="006C53DA" w:rsidP="006C53DA">
      <w:pPr>
        <w:jc w:val="both"/>
        <w:rPr>
          <w:rFonts w:cstheme="minorHAnsi"/>
          <w:b/>
          <w:sz w:val="24"/>
          <w:szCs w:val="24"/>
        </w:rPr>
      </w:pPr>
      <w:r w:rsidRPr="006A627C">
        <w:rPr>
          <w:rFonts w:cstheme="minorHAnsi"/>
          <w:b/>
          <w:sz w:val="24"/>
          <w:szCs w:val="24"/>
        </w:rPr>
        <w:t>Teacher’s Achievements</w:t>
      </w:r>
      <w:r>
        <w:rPr>
          <w:rFonts w:cstheme="minorHAnsi"/>
          <w:b/>
          <w:sz w:val="24"/>
          <w:szCs w:val="24"/>
        </w:rPr>
        <w:t>/Participation:</w:t>
      </w:r>
    </w:p>
    <w:p w:rsidR="00911655" w:rsidRPr="00AB4025" w:rsidRDefault="00AB4025" w:rsidP="00AB4025">
      <w:pPr>
        <w:pStyle w:val="ListParagraph"/>
        <w:numPr>
          <w:ilvl w:val="0"/>
          <w:numId w:val="44"/>
        </w:numPr>
        <w:spacing w:after="0" w:line="240" w:lineRule="auto"/>
        <w:jc w:val="both"/>
        <w:rPr>
          <w:rFonts w:ascii="Times New Roman" w:eastAsia="Times New Roman" w:hAnsi="Times New Roman" w:cs="Times New Roman"/>
          <w:sz w:val="24"/>
          <w:szCs w:val="24"/>
        </w:rPr>
      </w:pPr>
      <w:r w:rsidRPr="00AB4025">
        <w:rPr>
          <w:sz w:val="24"/>
          <w:szCs w:val="24"/>
        </w:rPr>
        <w:t>Ms. Usharani M C Presented and Published a Paper on ‘</w:t>
      </w:r>
      <w:r w:rsidRPr="00AB4025">
        <w:rPr>
          <w:b/>
          <w:bCs/>
          <w:sz w:val="24"/>
          <w:szCs w:val="24"/>
        </w:rPr>
        <w:t>Application of Personal Laws relating Marriage, Divorce and Maintenance-Need of Uniform Civil Code in India’</w:t>
      </w:r>
      <w:r w:rsidRPr="00AB4025">
        <w:rPr>
          <w:sz w:val="24"/>
          <w:szCs w:val="24"/>
        </w:rPr>
        <w:t xml:space="preserve"> in the Multidisciplinary National Seminar on “Impact of Innovation and Research to Exploring New Challenges of  Global </w:t>
      </w:r>
      <w:r w:rsidRPr="00AB4025">
        <w:rPr>
          <w:sz w:val="24"/>
          <w:szCs w:val="24"/>
        </w:rPr>
        <w:lastRenderedPageBreak/>
        <w:t>Issues” Organized by ICSRD, Bengaluru in Association with ORBIT Innovative Academy, Jodhpur, Rajasthan.  held on 14 &amp; 15 October 2023.</w:t>
      </w:r>
    </w:p>
    <w:p w:rsidR="00AB4025" w:rsidRPr="00E10F07" w:rsidRDefault="00E10F07" w:rsidP="00AB4025">
      <w:pPr>
        <w:pStyle w:val="ListParagraph"/>
        <w:numPr>
          <w:ilvl w:val="0"/>
          <w:numId w:val="44"/>
        </w:numPr>
        <w:spacing w:after="0" w:line="240" w:lineRule="auto"/>
        <w:jc w:val="both"/>
        <w:rPr>
          <w:rFonts w:ascii="Times New Roman" w:eastAsia="Times New Roman" w:hAnsi="Times New Roman" w:cs="Times New Roman"/>
          <w:sz w:val="24"/>
          <w:szCs w:val="24"/>
        </w:rPr>
      </w:pPr>
      <w:r>
        <w:t>Ashray Chakraborthy published an article titled "THE LEGAL PERSPECTIVE OF THE GIG ECONOMY- WITH SPECIAL REFERENCE TO INDIA." in VBCL LAW REVIEW September, 2023 issue. Bearing ISSN NO. 2456-0480.</w:t>
      </w:r>
    </w:p>
    <w:p w:rsidR="004326E3" w:rsidRPr="004326E3" w:rsidRDefault="004326E3" w:rsidP="004326E3">
      <w:pPr>
        <w:pStyle w:val="ListParagraph"/>
        <w:numPr>
          <w:ilvl w:val="0"/>
          <w:numId w:val="44"/>
        </w:numPr>
        <w:spacing w:after="0" w:line="240" w:lineRule="auto"/>
        <w:jc w:val="both"/>
        <w:rPr>
          <w:rFonts w:eastAsia="Times New Roman" w:cstheme="minorHAnsi"/>
          <w:sz w:val="24"/>
          <w:szCs w:val="24"/>
          <w:lang w:val="en-US" w:eastAsia="en-US"/>
        </w:rPr>
      </w:pPr>
      <w:r w:rsidRPr="004326E3">
        <w:rPr>
          <w:rFonts w:eastAsia="Times New Roman" w:cstheme="minorHAnsi"/>
          <w:sz w:val="24"/>
          <w:szCs w:val="24"/>
          <w:lang w:val="en-US" w:eastAsia="en-US"/>
        </w:rPr>
        <w:t>Jagadish A.T published an article titled 'Role of Uniform Domain Name Dispute Resolution Policy and .IN Domain Name Dispute Resolution Policy in settling Domain Name Disputes' for the publication in Legalopus of SDM Law College, Mangaluru.</w:t>
      </w:r>
    </w:p>
    <w:p w:rsidR="00E10F07" w:rsidRPr="004326E3" w:rsidRDefault="00E10F07" w:rsidP="003E2F12">
      <w:pPr>
        <w:pStyle w:val="ListParagraph"/>
        <w:spacing w:after="0" w:line="240" w:lineRule="auto"/>
        <w:jc w:val="both"/>
        <w:rPr>
          <w:rFonts w:eastAsia="Times New Roman" w:cstheme="minorHAnsi"/>
          <w:sz w:val="24"/>
          <w:szCs w:val="24"/>
        </w:rPr>
      </w:pPr>
    </w:p>
    <w:p w:rsidR="000178D9" w:rsidRDefault="000178D9" w:rsidP="007353A1">
      <w:pPr>
        <w:spacing w:after="0" w:line="240" w:lineRule="auto"/>
        <w:rPr>
          <w:rFonts w:cstheme="minorHAnsi"/>
          <w:b/>
          <w:sz w:val="24"/>
          <w:szCs w:val="24"/>
        </w:rPr>
      </w:pPr>
    </w:p>
    <w:p w:rsidR="00B6625E" w:rsidRDefault="00B6625E" w:rsidP="00B6625E">
      <w:pPr>
        <w:jc w:val="both"/>
        <w:rPr>
          <w:rFonts w:cstheme="minorHAnsi"/>
          <w:b/>
          <w:sz w:val="24"/>
          <w:szCs w:val="24"/>
        </w:rPr>
      </w:pPr>
      <w:r>
        <w:rPr>
          <w:rFonts w:cstheme="minorHAnsi"/>
          <w:b/>
          <w:sz w:val="24"/>
          <w:szCs w:val="24"/>
        </w:rPr>
        <w:t xml:space="preserve">Student’s </w:t>
      </w:r>
      <w:r w:rsidRPr="006A627C">
        <w:rPr>
          <w:rFonts w:cstheme="minorHAnsi"/>
          <w:b/>
          <w:sz w:val="24"/>
          <w:szCs w:val="24"/>
        </w:rPr>
        <w:t>Achievements</w:t>
      </w:r>
      <w:r>
        <w:rPr>
          <w:rFonts w:cstheme="minorHAnsi"/>
          <w:b/>
          <w:sz w:val="24"/>
          <w:szCs w:val="24"/>
        </w:rPr>
        <w:t>/Participation:</w:t>
      </w:r>
    </w:p>
    <w:p w:rsidR="00BC0E17" w:rsidRPr="00BC0E17" w:rsidRDefault="00BC0E17" w:rsidP="00B6625E">
      <w:pPr>
        <w:jc w:val="both"/>
        <w:rPr>
          <w:rFonts w:cstheme="minorHAnsi"/>
          <w:b/>
          <w:sz w:val="24"/>
          <w:szCs w:val="24"/>
        </w:rPr>
      </w:pPr>
      <w:r w:rsidRPr="00BC0E17">
        <w:rPr>
          <w:sz w:val="24"/>
          <w:szCs w:val="24"/>
        </w:rPr>
        <w:t>The students of</w:t>
      </w:r>
      <w:r>
        <w:rPr>
          <w:sz w:val="24"/>
          <w:szCs w:val="24"/>
        </w:rPr>
        <w:t xml:space="preserve"> our college participated in </w:t>
      </w:r>
      <w:r w:rsidRPr="00BC0E17">
        <w:rPr>
          <w:sz w:val="24"/>
          <w:szCs w:val="24"/>
        </w:rPr>
        <w:t>Yuva Sambrama held at the open air theatre, Manasagangotri, Mysore on 9th October 2023. 25 students participated in the program. The theme of the dance was 'Dhaiva Aaradane'. </w:t>
      </w:r>
    </w:p>
    <w:p w:rsidR="00126266" w:rsidRDefault="00BC0E17" w:rsidP="00BC0E17">
      <w:pPr>
        <w:jc w:val="center"/>
        <w:rPr>
          <w:rFonts w:cstheme="minorHAnsi"/>
          <w:b/>
          <w:sz w:val="24"/>
          <w:szCs w:val="24"/>
        </w:rPr>
      </w:pPr>
      <w:r>
        <w:rPr>
          <w:rFonts w:cstheme="minorHAnsi"/>
          <w:b/>
          <w:noProof/>
          <w:sz w:val="24"/>
          <w:szCs w:val="24"/>
          <w:lang w:val="en-US" w:eastAsia="en-US"/>
        </w:rPr>
        <w:drawing>
          <wp:inline distT="0" distB="0" distL="0" distR="0">
            <wp:extent cx="2809875" cy="1943100"/>
            <wp:effectExtent l="19050" t="0" r="9525" b="0"/>
            <wp:docPr id="7" name="Picture 1" descr="C:\Users\User\Downloads\IMG-2023101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1010-WA0047.jpg"/>
                    <pic:cNvPicPr>
                      <a:picLocks noChangeAspect="1" noChangeArrowheads="1"/>
                    </pic:cNvPicPr>
                  </pic:nvPicPr>
                  <pic:blipFill>
                    <a:blip r:embed="rId15" cstate="print"/>
                    <a:srcRect/>
                    <a:stretch>
                      <a:fillRect/>
                    </a:stretch>
                  </pic:blipFill>
                  <pic:spPr bwMode="auto">
                    <a:xfrm>
                      <a:off x="0" y="0"/>
                      <a:ext cx="2810144" cy="1943286"/>
                    </a:xfrm>
                    <a:prstGeom prst="rect">
                      <a:avLst/>
                    </a:prstGeom>
                    <a:noFill/>
                    <a:ln w="9525">
                      <a:noFill/>
                      <a:miter lim="800000"/>
                      <a:headEnd/>
                      <a:tailEnd/>
                    </a:ln>
                  </pic:spPr>
                </pic:pic>
              </a:graphicData>
            </a:graphic>
          </wp:inline>
        </w:drawing>
      </w:r>
      <w:r>
        <w:rPr>
          <w:rFonts w:cstheme="minorHAnsi"/>
          <w:b/>
          <w:noProof/>
          <w:sz w:val="24"/>
          <w:szCs w:val="24"/>
          <w:lang w:val="en-US" w:eastAsia="en-US"/>
        </w:rPr>
        <w:drawing>
          <wp:inline distT="0" distB="0" distL="0" distR="0">
            <wp:extent cx="2857500" cy="1943100"/>
            <wp:effectExtent l="19050" t="0" r="0" b="0"/>
            <wp:docPr id="10" name="Picture 2" descr="C:\Users\User\Downloads\IMG-202310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31010-WA0018.jpg"/>
                    <pic:cNvPicPr>
                      <a:picLocks noChangeAspect="1" noChangeArrowheads="1"/>
                    </pic:cNvPicPr>
                  </pic:nvPicPr>
                  <pic:blipFill>
                    <a:blip r:embed="rId16"/>
                    <a:srcRect/>
                    <a:stretch>
                      <a:fillRect/>
                    </a:stretch>
                  </pic:blipFill>
                  <pic:spPr bwMode="auto">
                    <a:xfrm>
                      <a:off x="0" y="0"/>
                      <a:ext cx="2857772" cy="1943285"/>
                    </a:xfrm>
                    <a:prstGeom prst="rect">
                      <a:avLst/>
                    </a:prstGeom>
                    <a:noFill/>
                    <a:ln w="9525">
                      <a:noFill/>
                      <a:miter lim="800000"/>
                      <a:headEnd/>
                      <a:tailEnd/>
                    </a:ln>
                  </pic:spPr>
                </pic:pic>
              </a:graphicData>
            </a:graphic>
          </wp:inline>
        </w:drawing>
      </w:r>
    </w:p>
    <w:p w:rsidR="00BC0E17" w:rsidRDefault="00BC0E17" w:rsidP="0054598C">
      <w:pPr>
        <w:jc w:val="center"/>
        <w:rPr>
          <w:rFonts w:cstheme="minorHAnsi"/>
          <w:b/>
          <w:sz w:val="24"/>
          <w:szCs w:val="24"/>
        </w:rPr>
      </w:pPr>
    </w:p>
    <w:p w:rsidR="00B434C8" w:rsidRDefault="00B434C8" w:rsidP="00F63126">
      <w:pPr>
        <w:jc w:val="both"/>
        <w:rPr>
          <w:rFonts w:cstheme="minorHAnsi"/>
          <w:b/>
          <w:sz w:val="24"/>
          <w:szCs w:val="24"/>
        </w:rPr>
      </w:pPr>
      <w:r w:rsidRPr="00F63126">
        <w:rPr>
          <w:rFonts w:cstheme="minorHAnsi"/>
          <w:b/>
          <w:sz w:val="24"/>
          <w:szCs w:val="24"/>
        </w:rPr>
        <w:t>NCC ACIVITIES:</w:t>
      </w:r>
    </w:p>
    <w:p w:rsidR="00FC7926" w:rsidRPr="00B040AB" w:rsidRDefault="00FC7926" w:rsidP="00FC7926">
      <w:pPr>
        <w:pStyle w:val="ListParagraph"/>
        <w:numPr>
          <w:ilvl w:val="0"/>
          <w:numId w:val="47"/>
        </w:numPr>
        <w:jc w:val="both"/>
        <w:rPr>
          <w:rFonts w:cstheme="minorHAnsi"/>
          <w:b/>
          <w:sz w:val="24"/>
          <w:szCs w:val="24"/>
        </w:rPr>
      </w:pPr>
      <w:r w:rsidRPr="00B040AB">
        <w:rPr>
          <w:rFonts w:cstheme="minorHAnsi"/>
          <w:sz w:val="24"/>
          <w:szCs w:val="24"/>
        </w:rPr>
        <w:t>Flt Lt (Dr.) N Vani Shree was detailed for CATC/GP Pre RDC-III at PTS, KSOU Campus, Mandakalli, MYSURU, with effect from 2</w:t>
      </w:r>
      <w:r w:rsidRPr="00B040AB">
        <w:rPr>
          <w:rFonts w:cstheme="minorHAnsi"/>
          <w:sz w:val="24"/>
          <w:szCs w:val="24"/>
          <w:vertAlign w:val="superscript"/>
        </w:rPr>
        <w:t>nd</w:t>
      </w:r>
      <w:r w:rsidRPr="00B040AB">
        <w:rPr>
          <w:rFonts w:cstheme="minorHAnsi"/>
          <w:sz w:val="24"/>
          <w:szCs w:val="24"/>
        </w:rPr>
        <w:t xml:space="preserve"> October, 2023, to 10</w:t>
      </w:r>
      <w:r w:rsidRPr="00B040AB">
        <w:rPr>
          <w:rFonts w:cstheme="minorHAnsi"/>
          <w:sz w:val="24"/>
          <w:szCs w:val="24"/>
          <w:vertAlign w:val="superscript"/>
        </w:rPr>
        <w:t>th</w:t>
      </w:r>
      <w:r w:rsidRPr="00B040AB">
        <w:rPr>
          <w:rFonts w:cstheme="minorHAnsi"/>
          <w:sz w:val="24"/>
          <w:szCs w:val="24"/>
        </w:rPr>
        <w:t xml:space="preserve"> October, 2023.</w:t>
      </w:r>
    </w:p>
    <w:p w:rsidR="004376F7" w:rsidRPr="00B040AB" w:rsidRDefault="004376F7" w:rsidP="004376F7">
      <w:pPr>
        <w:pStyle w:val="ListParagraph"/>
        <w:numPr>
          <w:ilvl w:val="0"/>
          <w:numId w:val="47"/>
        </w:numPr>
        <w:jc w:val="both"/>
        <w:rPr>
          <w:rFonts w:cstheme="minorHAnsi"/>
          <w:sz w:val="24"/>
          <w:szCs w:val="24"/>
        </w:rPr>
      </w:pPr>
      <w:r w:rsidRPr="00B040AB">
        <w:rPr>
          <w:rFonts w:cstheme="minorHAnsi"/>
          <w:sz w:val="24"/>
          <w:szCs w:val="24"/>
        </w:rPr>
        <w:t>Around 20 cadets, freshers from our college attended the interview for enrolment into NCC Air Wing at the Unit premises, on 5</w:t>
      </w:r>
      <w:r w:rsidRPr="00B040AB">
        <w:rPr>
          <w:rFonts w:cstheme="minorHAnsi"/>
          <w:sz w:val="24"/>
          <w:szCs w:val="24"/>
          <w:vertAlign w:val="superscript"/>
        </w:rPr>
        <w:t>th</w:t>
      </w:r>
      <w:r w:rsidRPr="00B040AB">
        <w:rPr>
          <w:rFonts w:cstheme="minorHAnsi"/>
          <w:sz w:val="24"/>
          <w:szCs w:val="24"/>
        </w:rPr>
        <w:t xml:space="preserve"> October, 2023, out of which 15 of the cadets got selected for the Training Year 2023-24.</w:t>
      </w:r>
    </w:p>
    <w:p w:rsidR="006A1002" w:rsidRPr="003E2F12" w:rsidRDefault="004376F7" w:rsidP="003E2F12">
      <w:pPr>
        <w:pStyle w:val="ListParagraph"/>
        <w:jc w:val="center"/>
        <w:rPr>
          <w:rFonts w:cstheme="minorHAnsi"/>
          <w:b/>
          <w:sz w:val="24"/>
          <w:szCs w:val="24"/>
        </w:rPr>
      </w:pPr>
      <w:r w:rsidRPr="004376F7">
        <w:rPr>
          <w:rFonts w:cstheme="minorHAnsi"/>
          <w:b/>
          <w:sz w:val="24"/>
          <w:szCs w:val="24"/>
        </w:rPr>
        <w:drawing>
          <wp:inline distT="0" distB="0" distL="0" distR="0">
            <wp:extent cx="3286125" cy="1695450"/>
            <wp:effectExtent l="19050" t="0" r="9525" b="0"/>
            <wp:docPr id="12" name="Picture 5" descr="C:\Users\jss-2\Downloads\WhatsApp Image 2023-11-06 at 13.1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s-2\Downloads\WhatsApp Image 2023-11-06 at 13.19.40.jpeg"/>
                    <pic:cNvPicPr>
                      <a:picLocks noChangeAspect="1" noChangeArrowheads="1"/>
                    </pic:cNvPicPr>
                  </pic:nvPicPr>
                  <pic:blipFill>
                    <a:blip r:embed="rId17" cstate="print">
                      <a:lum bright="30000"/>
                    </a:blip>
                    <a:srcRect t="22024" b="21825"/>
                    <a:stretch>
                      <a:fillRect/>
                    </a:stretch>
                  </pic:blipFill>
                  <pic:spPr bwMode="auto">
                    <a:xfrm>
                      <a:off x="0" y="0"/>
                      <a:ext cx="3286804" cy="1695800"/>
                    </a:xfrm>
                    <a:prstGeom prst="rect">
                      <a:avLst/>
                    </a:prstGeom>
                    <a:noFill/>
                    <a:ln w="9525">
                      <a:noFill/>
                      <a:miter lim="800000"/>
                      <a:headEnd/>
                      <a:tailEnd/>
                    </a:ln>
                  </pic:spPr>
                </pic:pic>
              </a:graphicData>
            </a:graphic>
          </wp:inline>
        </w:drawing>
      </w:r>
    </w:p>
    <w:sectPr w:rsidR="006A1002" w:rsidRPr="003E2F12" w:rsidSect="00B67C28">
      <w:footerReference w:type="even" r:id="rId18"/>
      <w:footerReference w:type="default" r:id="rId19"/>
      <w:footerReference w:type="first" r:id="rId20"/>
      <w:pgSz w:w="12240" w:h="15840"/>
      <w:pgMar w:top="1080" w:right="873" w:bottom="1612" w:left="866" w:header="720" w:footer="720" w:gutter="0"/>
      <w:cols w:space="720"/>
      <w:docGrid w:linePitch="5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846" w:rsidRDefault="00954846" w:rsidP="004D1394">
      <w:pPr>
        <w:spacing w:after="0" w:line="240" w:lineRule="auto"/>
      </w:pPr>
      <w:r>
        <w:separator/>
      </w:r>
    </w:p>
  </w:endnote>
  <w:endnote w:type="continuationSeparator" w:id="1">
    <w:p w:rsidR="00954846" w:rsidRDefault="00954846" w:rsidP="004D13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altName w:val="Times New Roman"/>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432" w:rsidRDefault="00B95F99">
    <w:pPr>
      <w:spacing w:after="0" w:line="259" w:lineRule="auto"/>
    </w:pPr>
    <w:r w:rsidRPr="00B95F99">
      <w:rPr>
        <w:color w:val="000000"/>
        <w:sz w:val="40"/>
      </w:rPr>
      <w:fldChar w:fldCharType="begin"/>
    </w:r>
    <w:r w:rsidR="0091537D">
      <w:instrText xml:space="preserve"> PAGE   \* MERGEFORMAT </w:instrText>
    </w:r>
    <w:r w:rsidRPr="00B95F99">
      <w:rPr>
        <w:color w:val="000000"/>
        <w:sz w:val="40"/>
      </w:rPr>
      <w:fldChar w:fldCharType="separate"/>
    </w:r>
    <w:r w:rsidR="0091537D">
      <w:rPr>
        <w:color w:val="666660"/>
        <w:sz w:val="24"/>
      </w:rPr>
      <w:t>2</w:t>
    </w:r>
    <w:r>
      <w:rPr>
        <w:color w:val="666660"/>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3876"/>
      <w:docPartObj>
        <w:docPartGallery w:val="Page Numbers (Bottom of Page)"/>
        <w:docPartUnique/>
      </w:docPartObj>
    </w:sdtPr>
    <w:sdtContent>
      <w:p w:rsidR="003E2F12" w:rsidRDefault="003E2F12">
        <w:pPr>
          <w:pStyle w:val="Footer"/>
          <w:jc w:val="center"/>
        </w:pPr>
        <w:fldSimple w:instr=" PAGE   \* MERGEFORMAT ">
          <w:r>
            <w:rPr>
              <w:noProof/>
            </w:rPr>
            <w:t>4</w:t>
          </w:r>
        </w:fldSimple>
      </w:p>
    </w:sdtContent>
  </w:sdt>
  <w:p w:rsidR="00215432" w:rsidRPr="00B67C28" w:rsidRDefault="00215432">
    <w:pPr>
      <w:spacing w:after="0" w:line="259" w:lineRule="auto"/>
      <w:rPr>
        <w:rFonts w:ascii="Baskerville Old Face" w:hAnsi="Baskerville Old Fac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432" w:rsidRDefault="00215432">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846" w:rsidRDefault="00954846" w:rsidP="004D1394">
      <w:pPr>
        <w:spacing w:after="0" w:line="240" w:lineRule="auto"/>
      </w:pPr>
      <w:r>
        <w:separator/>
      </w:r>
    </w:p>
  </w:footnote>
  <w:footnote w:type="continuationSeparator" w:id="1">
    <w:p w:rsidR="00954846" w:rsidRDefault="00954846" w:rsidP="004D13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82EF50"/>
    <w:multiLevelType w:val="singleLevel"/>
    <w:tmpl w:val="A382EF50"/>
    <w:lvl w:ilvl="0">
      <w:start w:val="1"/>
      <w:numFmt w:val="decimal"/>
      <w:suff w:val="space"/>
      <w:lvlText w:val="%1."/>
      <w:lvlJc w:val="left"/>
    </w:lvl>
  </w:abstractNum>
  <w:abstractNum w:abstractNumId="1">
    <w:nsid w:val="01350586"/>
    <w:multiLevelType w:val="hybridMultilevel"/>
    <w:tmpl w:val="458A2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6214457"/>
    <w:multiLevelType w:val="hybridMultilevel"/>
    <w:tmpl w:val="6B7CCB4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A54E94"/>
    <w:multiLevelType w:val="hybridMultilevel"/>
    <w:tmpl w:val="A0123F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DBA3E25"/>
    <w:multiLevelType w:val="hybridMultilevel"/>
    <w:tmpl w:val="3A8EBD14"/>
    <w:lvl w:ilvl="0" w:tplc="CFE624DA">
      <w:start w:val="1"/>
      <w:numFmt w:val="decimal"/>
      <w:lvlText w:val="%1."/>
      <w:lvlJc w:val="left"/>
      <w:pPr>
        <w:ind w:left="720" w:hanging="360"/>
      </w:pPr>
      <w:rPr>
        <w:rFonts w:eastAsiaTheme="minorEastAs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6782671"/>
    <w:multiLevelType w:val="hybridMultilevel"/>
    <w:tmpl w:val="29E4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34E67"/>
    <w:multiLevelType w:val="hybridMultilevel"/>
    <w:tmpl w:val="E3CED8AC"/>
    <w:lvl w:ilvl="0" w:tplc="4AEA4C20">
      <w:start w:val="2"/>
      <w:numFmt w:val="decimal"/>
      <w:lvlText w:val="%1"/>
      <w:lvlJc w:val="left"/>
      <w:pPr>
        <w:ind w:left="1287" w:hanging="360"/>
      </w:pPr>
      <w:rPr>
        <w:rFonts w:hint="default"/>
        <w:color w:val="auto"/>
        <w:sz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nsid w:val="190F24FD"/>
    <w:multiLevelType w:val="singleLevel"/>
    <w:tmpl w:val="190F24FD"/>
    <w:lvl w:ilvl="0">
      <w:start w:val="10"/>
      <w:numFmt w:val="decimal"/>
      <w:suff w:val="space"/>
      <w:lvlText w:val="%1."/>
      <w:lvlJc w:val="left"/>
    </w:lvl>
  </w:abstractNum>
  <w:abstractNum w:abstractNumId="8">
    <w:nsid w:val="1BF07EAC"/>
    <w:multiLevelType w:val="hybridMultilevel"/>
    <w:tmpl w:val="A588E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23370"/>
    <w:multiLevelType w:val="hybridMultilevel"/>
    <w:tmpl w:val="5E36C8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nsid w:val="237D2000"/>
    <w:multiLevelType w:val="hybridMultilevel"/>
    <w:tmpl w:val="6736E3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45C25E1"/>
    <w:multiLevelType w:val="hybridMultilevel"/>
    <w:tmpl w:val="7C8A3F16"/>
    <w:lvl w:ilvl="0" w:tplc="65D4D7A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73670E6"/>
    <w:multiLevelType w:val="hybridMultilevel"/>
    <w:tmpl w:val="43268B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7646B2D"/>
    <w:multiLevelType w:val="hybridMultilevel"/>
    <w:tmpl w:val="D09C77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88D6397"/>
    <w:multiLevelType w:val="hybridMultilevel"/>
    <w:tmpl w:val="F8BA7E3C"/>
    <w:lvl w:ilvl="0" w:tplc="5368107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8E514D4"/>
    <w:multiLevelType w:val="hybridMultilevel"/>
    <w:tmpl w:val="D02843C8"/>
    <w:lvl w:ilvl="0" w:tplc="CDD03DDE">
      <w:start w:val="1"/>
      <w:numFmt w:val="decimal"/>
      <w:lvlText w:val="%1."/>
      <w:lvlJc w:val="left"/>
      <w:pPr>
        <w:ind w:left="720" w:hanging="360"/>
      </w:pPr>
      <w:rPr>
        <w:rFonts w:asciiTheme="minorHAnsi" w:eastAsiaTheme="minorEastAsia"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A43192D"/>
    <w:multiLevelType w:val="hybridMultilevel"/>
    <w:tmpl w:val="E634FA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AD72FBE"/>
    <w:multiLevelType w:val="hybridMultilevel"/>
    <w:tmpl w:val="350A0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C9B69D3"/>
    <w:multiLevelType w:val="hybridMultilevel"/>
    <w:tmpl w:val="B032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5B3563"/>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20">
    <w:nsid w:val="2FCB3BCD"/>
    <w:multiLevelType w:val="hybridMultilevel"/>
    <w:tmpl w:val="9A4033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4C1EB5"/>
    <w:multiLevelType w:val="hybridMultilevel"/>
    <w:tmpl w:val="CA74784A"/>
    <w:lvl w:ilvl="0" w:tplc="22CC50EC">
      <w:start w:val="1"/>
      <w:numFmt w:val="decimal"/>
      <w:lvlText w:val="%1."/>
      <w:lvlJc w:val="left"/>
      <w:pPr>
        <w:ind w:left="1434" w:hanging="360"/>
      </w:pPr>
      <w:rPr>
        <w:rFonts w:hint="default"/>
      </w:r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22">
    <w:nsid w:val="330878F0"/>
    <w:multiLevelType w:val="hybridMultilevel"/>
    <w:tmpl w:val="DBC6C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43D40C5"/>
    <w:multiLevelType w:val="hybridMultilevel"/>
    <w:tmpl w:val="5E36C8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nsid w:val="39202EC2"/>
    <w:multiLevelType w:val="hybridMultilevel"/>
    <w:tmpl w:val="19042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B515E16"/>
    <w:multiLevelType w:val="hybridMultilevel"/>
    <w:tmpl w:val="AAD6850C"/>
    <w:lvl w:ilvl="0" w:tplc="FE18A81C">
      <w:start w:val="1"/>
      <w:numFmt w:val="decimal"/>
      <w:lvlText w:val="%1."/>
      <w:lvlJc w:val="left"/>
      <w:pPr>
        <w:ind w:left="720" w:hanging="360"/>
      </w:pPr>
      <w:rPr>
        <w:rFonts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02F0C51"/>
    <w:multiLevelType w:val="hybridMultilevel"/>
    <w:tmpl w:val="D1C899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B475DE"/>
    <w:multiLevelType w:val="hybridMultilevel"/>
    <w:tmpl w:val="44944588"/>
    <w:lvl w:ilvl="0" w:tplc="F7FC31D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6963264"/>
    <w:multiLevelType w:val="hybridMultilevel"/>
    <w:tmpl w:val="67A8F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7D91761"/>
    <w:multiLevelType w:val="hybridMultilevel"/>
    <w:tmpl w:val="07D4A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95C03A4"/>
    <w:multiLevelType w:val="hybridMultilevel"/>
    <w:tmpl w:val="C744F3D6"/>
    <w:lvl w:ilvl="0" w:tplc="418ACB88">
      <w:start w:val="1"/>
      <w:numFmt w:val="decimal"/>
      <w:lvlText w:val="%1."/>
      <w:lvlJc w:val="left"/>
      <w:pPr>
        <w:ind w:left="690" w:hanging="360"/>
      </w:pPr>
      <w:rPr>
        <w:rFonts w:hint="default"/>
      </w:rPr>
    </w:lvl>
    <w:lvl w:ilvl="1" w:tplc="40090019" w:tentative="1">
      <w:start w:val="1"/>
      <w:numFmt w:val="lowerLetter"/>
      <w:lvlText w:val="%2."/>
      <w:lvlJc w:val="left"/>
      <w:pPr>
        <w:ind w:left="1410" w:hanging="360"/>
      </w:pPr>
    </w:lvl>
    <w:lvl w:ilvl="2" w:tplc="4009001B" w:tentative="1">
      <w:start w:val="1"/>
      <w:numFmt w:val="lowerRoman"/>
      <w:lvlText w:val="%3."/>
      <w:lvlJc w:val="right"/>
      <w:pPr>
        <w:ind w:left="2130" w:hanging="180"/>
      </w:pPr>
    </w:lvl>
    <w:lvl w:ilvl="3" w:tplc="4009000F" w:tentative="1">
      <w:start w:val="1"/>
      <w:numFmt w:val="decimal"/>
      <w:lvlText w:val="%4."/>
      <w:lvlJc w:val="left"/>
      <w:pPr>
        <w:ind w:left="2850" w:hanging="360"/>
      </w:pPr>
    </w:lvl>
    <w:lvl w:ilvl="4" w:tplc="40090019" w:tentative="1">
      <w:start w:val="1"/>
      <w:numFmt w:val="lowerLetter"/>
      <w:lvlText w:val="%5."/>
      <w:lvlJc w:val="left"/>
      <w:pPr>
        <w:ind w:left="3570" w:hanging="360"/>
      </w:pPr>
    </w:lvl>
    <w:lvl w:ilvl="5" w:tplc="4009001B" w:tentative="1">
      <w:start w:val="1"/>
      <w:numFmt w:val="lowerRoman"/>
      <w:lvlText w:val="%6."/>
      <w:lvlJc w:val="right"/>
      <w:pPr>
        <w:ind w:left="4290" w:hanging="180"/>
      </w:pPr>
    </w:lvl>
    <w:lvl w:ilvl="6" w:tplc="4009000F" w:tentative="1">
      <w:start w:val="1"/>
      <w:numFmt w:val="decimal"/>
      <w:lvlText w:val="%7."/>
      <w:lvlJc w:val="left"/>
      <w:pPr>
        <w:ind w:left="5010" w:hanging="360"/>
      </w:pPr>
    </w:lvl>
    <w:lvl w:ilvl="7" w:tplc="40090019" w:tentative="1">
      <w:start w:val="1"/>
      <w:numFmt w:val="lowerLetter"/>
      <w:lvlText w:val="%8."/>
      <w:lvlJc w:val="left"/>
      <w:pPr>
        <w:ind w:left="5730" w:hanging="360"/>
      </w:pPr>
    </w:lvl>
    <w:lvl w:ilvl="8" w:tplc="4009001B" w:tentative="1">
      <w:start w:val="1"/>
      <w:numFmt w:val="lowerRoman"/>
      <w:lvlText w:val="%9."/>
      <w:lvlJc w:val="right"/>
      <w:pPr>
        <w:ind w:left="6450" w:hanging="180"/>
      </w:pPr>
    </w:lvl>
  </w:abstractNum>
  <w:abstractNum w:abstractNumId="31">
    <w:nsid w:val="4BF379BE"/>
    <w:multiLevelType w:val="hybridMultilevel"/>
    <w:tmpl w:val="5E36C8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
    <w:nsid w:val="4E9C6DC4"/>
    <w:multiLevelType w:val="hybridMultilevel"/>
    <w:tmpl w:val="9D80E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7C37FF"/>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7552B81"/>
    <w:multiLevelType w:val="multilevel"/>
    <w:tmpl w:val="676AC5D4"/>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CF917D0"/>
    <w:multiLevelType w:val="hybridMultilevel"/>
    <w:tmpl w:val="6D50086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58A2AAC"/>
    <w:multiLevelType w:val="hybridMultilevel"/>
    <w:tmpl w:val="2F74CF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5D312CC"/>
    <w:multiLevelType w:val="hybridMultilevel"/>
    <w:tmpl w:val="FA3A4CF2"/>
    <w:lvl w:ilvl="0" w:tplc="7E748822">
      <w:start w:val="5"/>
      <w:numFmt w:val="decimal"/>
      <w:lvlText w:val="%1."/>
      <w:lvlJc w:val="left"/>
      <w:pPr>
        <w:ind w:left="1080" w:hanging="360"/>
      </w:pPr>
      <w:rPr>
        <w:rFonts w:hint="default"/>
        <w:sz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nsid w:val="6A5B0601"/>
    <w:multiLevelType w:val="hybridMultilevel"/>
    <w:tmpl w:val="52FCF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812CD1"/>
    <w:multiLevelType w:val="hybridMultilevel"/>
    <w:tmpl w:val="295E7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050B96"/>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17E47AE"/>
    <w:multiLevelType w:val="hybridMultilevel"/>
    <w:tmpl w:val="30081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6810669"/>
    <w:multiLevelType w:val="hybridMultilevel"/>
    <w:tmpl w:val="412A5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AE8604A"/>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44">
    <w:nsid w:val="7C022334"/>
    <w:multiLevelType w:val="hybridMultilevel"/>
    <w:tmpl w:val="ABCC56DA"/>
    <w:lvl w:ilvl="0" w:tplc="47CCCB1C">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2A6319"/>
    <w:multiLevelType w:val="hybridMultilevel"/>
    <w:tmpl w:val="CC80F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F5B0E8A"/>
    <w:multiLevelType w:val="hybridMultilevel"/>
    <w:tmpl w:val="1E88C2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3"/>
  </w:num>
  <w:num w:numId="2">
    <w:abstractNumId w:val="19"/>
  </w:num>
  <w:num w:numId="3">
    <w:abstractNumId w:val="21"/>
  </w:num>
  <w:num w:numId="4">
    <w:abstractNumId w:val="46"/>
  </w:num>
  <w:num w:numId="5">
    <w:abstractNumId w:val="26"/>
  </w:num>
  <w:num w:numId="6">
    <w:abstractNumId w:val="41"/>
  </w:num>
  <w:num w:numId="7">
    <w:abstractNumId w:val="5"/>
  </w:num>
  <w:num w:numId="8">
    <w:abstractNumId w:val="1"/>
  </w:num>
  <w:num w:numId="9">
    <w:abstractNumId w:val="12"/>
  </w:num>
  <w:num w:numId="10">
    <w:abstractNumId w:val="17"/>
  </w:num>
  <w:num w:numId="11">
    <w:abstractNumId w:val="38"/>
  </w:num>
  <w:num w:numId="12">
    <w:abstractNumId w:val="36"/>
  </w:num>
  <w:num w:numId="13">
    <w:abstractNumId w:val="10"/>
  </w:num>
  <w:num w:numId="14">
    <w:abstractNumId w:val="34"/>
  </w:num>
  <w:num w:numId="15">
    <w:abstractNumId w:val="2"/>
  </w:num>
  <w:num w:numId="16">
    <w:abstractNumId w:val="28"/>
  </w:num>
  <w:num w:numId="17">
    <w:abstractNumId w:val="3"/>
  </w:num>
  <w:num w:numId="18">
    <w:abstractNumId w:val="6"/>
  </w:num>
  <w:num w:numId="19">
    <w:abstractNumId w:val="15"/>
  </w:num>
  <w:num w:numId="20">
    <w:abstractNumId w:val="13"/>
  </w:num>
  <w:num w:numId="21">
    <w:abstractNumId w:val="11"/>
  </w:num>
  <w:num w:numId="22">
    <w:abstractNumId w:val="33"/>
  </w:num>
  <w:num w:numId="23">
    <w:abstractNumId w:val="24"/>
  </w:num>
  <w:num w:numId="24">
    <w:abstractNumId w:val="25"/>
  </w:num>
  <w:num w:numId="25">
    <w:abstractNumId w:val="40"/>
  </w:num>
  <w:num w:numId="26">
    <w:abstractNumId w:val="14"/>
  </w:num>
  <w:num w:numId="27">
    <w:abstractNumId w:val="27"/>
  </w:num>
  <w:num w:numId="28">
    <w:abstractNumId w:val="45"/>
  </w:num>
  <w:num w:numId="29">
    <w:abstractNumId w:val="0"/>
  </w:num>
  <w:num w:numId="30">
    <w:abstractNumId w:val="7"/>
  </w:num>
  <w:num w:numId="31">
    <w:abstractNumId w:val="37"/>
  </w:num>
  <w:num w:numId="32">
    <w:abstractNumId w:val="29"/>
  </w:num>
  <w:num w:numId="33">
    <w:abstractNumId w:val="22"/>
  </w:num>
  <w:num w:numId="34">
    <w:abstractNumId w:val="4"/>
  </w:num>
  <w:num w:numId="35">
    <w:abstractNumId w:val="20"/>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3"/>
  </w:num>
  <w:num w:numId="39">
    <w:abstractNumId w:val="16"/>
  </w:num>
  <w:num w:numId="40">
    <w:abstractNumId w:val="44"/>
  </w:num>
  <w:num w:numId="41">
    <w:abstractNumId w:val="42"/>
  </w:num>
  <w:num w:numId="42">
    <w:abstractNumId w:val="39"/>
  </w:num>
  <w:num w:numId="43">
    <w:abstractNumId w:val="32"/>
  </w:num>
  <w:num w:numId="44">
    <w:abstractNumId w:val="8"/>
  </w:num>
  <w:num w:numId="45">
    <w:abstractNumId w:val="30"/>
  </w:num>
  <w:num w:numId="46">
    <w:abstractNumId w:val="35"/>
  </w:num>
  <w:num w:numId="47">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91096D"/>
    <w:rsid w:val="00004466"/>
    <w:rsid w:val="00004FFB"/>
    <w:rsid w:val="000139A0"/>
    <w:rsid w:val="00015D6F"/>
    <w:rsid w:val="000178D9"/>
    <w:rsid w:val="00026BB6"/>
    <w:rsid w:val="0003723C"/>
    <w:rsid w:val="00040D3C"/>
    <w:rsid w:val="00040D88"/>
    <w:rsid w:val="00045028"/>
    <w:rsid w:val="00054235"/>
    <w:rsid w:val="0005596A"/>
    <w:rsid w:val="000567F4"/>
    <w:rsid w:val="000605FC"/>
    <w:rsid w:val="00065EA2"/>
    <w:rsid w:val="000706D0"/>
    <w:rsid w:val="00070F8F"/>
    <w:rsid w:val="00085883"/>
    <w:rsid w:val="0008642D"/>
    <w:rsid w:val="00087066"/>
    <w:rsid w:val="000977A0"/>
    <w:rsid w:val="000A15CF"/>
    <w:rsid w:val="000A2DE8"/>
    <w:rsid w:val="000B4870"/>
    <w:rsid w:val="000C1B51"/>
    <w:rsid w:val="000C2453"/>
    <w:rsid w:val="000C52CE"/>
    <w:rsid w:val="000D1346"/>
    <w:rsid w:val="000D79B4"/>
    <w:rsid w:val="000E56A1"/>
    <w:rsid w:val="000F5EA9"/>
    <w:rsid w:val="0010724A"/>
    <w:rsid w:val="00117893"/>
    <w:rsid w:val="00117E50"/>
    <w:rsid w:val="00120558"/>
    <w:rsid w:val="001216E0"/>
    <w:rsid w:val="00123E28"/>
    <w:rsid w:val="00126266"/>
    <w:rsid w:val="00126BCD"/>
    <w:rsid w:val="00134471"/>
    <w:rsid w:val="001646E0"/>
    <w:rsid w:val="0016680F"/>
    <w:rsid w:val="0018064D"/>
    <w:rsid w:val="0019175C"/>
    <w:rsid w:val="00192E23"/>
    <w:rsid w:val="001A1B6A"/>
    <w:rsid w:val="001D1716"/>
    <w:rsid w:val="001D51E3"/>
    <w:rsid w:val="001E08BD"/>
    <w:rsid w:val="001E33EC"/>
    <w:rsid w:val="001F057C"/>
    <w:rsid w:val="001F6E9F"/>
    <w:rsid w:val="00213189"/>
    <w:rsid w:val="0021464C"/>
    <w:rsid w:val="00215432"/>
    <w:rsid w:val="00216C4D"/>
    <w:rsid w:val="00221941"/>
    <w:rsid w:val="00224AB5"/>
    <w:rsid w:val="00227300"/>
    <w:rsid w:val="00227D14"/>
    <w:rsid w:val="002364E9"/>
    <w:rsid w:val="00241AB9"/>
    <w:rsid w:val="0024598A"/>
    <w:rsid w:val="002531BC"/>
    <w:rsid w:val="00260D12"/>
    <w:rsid w:val="00267BBB"/>
    <w:rsid w:val="00276EA1"/>
    <w:rsid w:val="00280961"/>
    <w:rsid w:val="002827E8"/>
    <w:rsid w:val="00283B00"/>
    <w:rsid w:val="00284C34"/>
    <w:rsid w:val="00285C97"/>
    <w:rsid w:val="00285DDB"/>
    <w:rsid w:val="002A1D87"/>
    <w:rsid w:val="002A3CC5"/>
    <w:rsid w:val="002A4D0A"/>
    <w:rsid w:val="002A74D3"/>
    <w:rsid w:val="002B1095"/>
    <w:rsid w:val="002B3FEF"/>
    <w:rsid w:val="002C376F"/>
    <w:rsid w:val="002C506D"/>
    <w:rsid w:val="002D1116"/>
    <w:rsid w:val="002E6E9A"/>
    <w:rsid w:val="002F1497"/>
    <w:rsid w:val="0032127D"/>
    <w:rsid w:val="00325B86"/>
    <w:rsid w:val="00327915"/>
    <w:rsid w:val="00331BDE"/>
    <w:rsid w:val="00332247"/>
    <w:rsid w:val="00334259"/>
    <w:rsid w:val="003361BF"/>
    <w:rsid w:val="00336237"/>
    <w:rsid w:val="00337F68"/>
    <w:rsid w:val="00341505"/>
    <w:rsid w:val="00342C68"/>
    <w:rsid w:val="0034459E"/>
    <w:rsid w:val="0035054C"/>
    <w:rsid w:val="00354EA0"/>
    <w:rsid w:val="00356AD6"/>
    <w:rsid w:val="00366E38"/>
    <w:rsid w:val="0037581B"/>
    <w:rsid w:val="003849C7"/>
    <w:rsid w:val="00387D76"/>
    <w:rsid w:val="0039183D"/>
    <w:rsid w:val="003B2970"/>
    <w:rsid w:val="003B53B9"/>
    <w:rsid w:val="003B59A8"/>
    <w:rsid w:val="003B6E3A"/>
    <w:rsid w:val="003C63B8"/>
    <w:rsid w:val="003C72A6"/>
    <w:rsid w:val="003D39BA"/>
    <w:rsid w:val="003D6FE0"/>
    <w:rsid w:val="003E0F35"/>
    <w:rsid w:val="003E2F12"/>
    <w:rsid w:val="003F097C"/>
    <w:rsid w:val="003F5649"/>
    <w:rsid w:val="003F7195"/>
    <w:rsid w:val="004007DD"/>
    <w:rsid w:val="004046ED"/>
    <w:rsid w:val="00407435"/>
    <w:rsid w:val="004229EA"/>
    <w:rsid w:val="004315D9"/>
    <w:rsid w:val="004326E3"/>
    <w:rsid w:val="004329AA"/>
    <w:rsid w:val="004376F7"/>
    <w:rsid w:val="004567A0"/>
    <w:rsid w:val="004659CC"/>
    <w:rsid w:val="0047325B"/>
    <w:rsid w:val="0047518F"/>
    <w:rsid w:val="004765BA"/>
    <w:rsid w:val="00483C6E"/>
    <w:rsid w:val="00487D48"/>
    <w:rsid w:val="00491812"/>
    <w:rsid w:val="00491BF2"/>
    <w:rsid w:val="0049215F"/>
    <w:rsid w:val="004922FC"/>
    <w:rsid w:val="0049701B"/>
    <w:rsid w:val="0049765F"/>
    <w:rsid w:val="004A2B56"/>
    <w:rsid w:val="004B24F3"/>
    <w:rsid w:val="004B4850"/>
    <w:rsid w:val="004C630B"/>
    <w:rsid w:val="004C64F3"/>
    <w:rsid w:val="004C7259"/>
    <w:rsid w:val="004C7945"/>
    <w:rsid w:val="004D1394"/>
    <w:rsid w:val="004E2BFF"/>
    <w:rsid w:val="004E71D7"/>
    <w:rsid w:val="004F2008"/>
    <w:rsid w:val="004F23D0"/>
    <w:rsid w:val="004F45B8"/>
    <w:rsid w:val="00502B01"/>
    <w:rsid w:val="00511056"/>
    <w:rsid w:val="005164B5"/>
    <w:rsid w:val="00522334"/>
    <w:rsid w:val="00525D4B"/>
    <w:rsid w:val="0054598C"/>
    <w:rsid w:val="005468B5"/>
    <w:rsid w:val="00561324"/>
    <w:rsid w:val="00567D94"/>
    <w:rsid w:val="00572E98"/>
    <w:rsid w:val="00581F33"/>
    <w:rsid w:val="005832F9"/>
    <w:rsid w:val="005838FB"/>
    <w:rsid w:val="00585851"/>
    <w:rsid w:val="0059172E"/>
    <w:rsid w:val="005964D8"/>
    <w:rsid w:val="005B33A7"/>
    <w:rsid w:val="005B5F93"/>
    <w:rsid w:val="005B7738"/>
    <w:rsid w:val="005C4C38"/>
    <w:rsid w:val="005C56E0"/>
    <w:rsid w:val="005C5BF7"/>
    <w:rsid w:val="005D197C"/>
    <w:rsid w:val="005D221B"/>
    <w:rsid w:val="005D2952"/>
    <w:rsid w:val="005D47BB"/>
    <w:rsid w:val="005E218F"/>
    <w:rsid w:val="005E4B5B"/>
    <w:rsid w:val="005E796C"/>
    <w:rsid w:val="005F0090"/>
    <w:rsid w:val="005F0900"/>
    <w:rsid w:val="00607925"/>
    <w:rsid w:val="00607EEC"/>
    <w:rsid w:val="00631851"/>
    <w:rsid w:val="00631FE0"/>
    <w:rsid w:val="0063392A"/>
    <w:rsid w:val="0063632B"/>
    <w:rsid w:val="0064300C"/>
    <w:rsid w:val="006474EE"/>
    <w:rsid w:val="006515FA"/>
    <w:rsid w:val="0065169A"/>
    <w:rsid w:val="00651E6A"/>
    <w:rsid w:val="00654D40"/>
    <w:rsid w:val="006554DC"/>
    <w:rsid w:val="0066212D"/>
    <w:rsid w:val="0066321E"/>
    <w:rsid w:val="0067025D"/>
    <w:rsid w:val="00671CA3"/>
    <w:rsid w:val="00677F5C"/>
    <w:rsid w:val="00681547"/>
    <w:rsid w:val="00681749"/>
    <w:rsid w:val="0068261E"/>
    <w:rsid w:val="0068396E"/>
    <w:rsid w:val="0068799D"/>
    <w:rsid w:val="00690C23"/>
    <w:rsid w:val="006918B2"/>
    <w:rsid w:val="00697183"/>
    <w:rsid w:val="006A1002"/>
    <w:rsid w:val="006A627C"/>
    <w:rsid w:val="006B3F5F"/>
    <w:rsid w:val="006C53DA"/>
    <w:rsid w:val="006C5457"/>
    <w:rsid w:val="006D06D0"/>
    <w:rsid w:val="006D3004"/>
    <w:rsid w:val="006D679E"/>
    <w:rsid w:val="006E1E5F"/>
    <w:rsid w:val="006F11AE"/>
    <w:rsid w:val="006F147B"/>
    <w:rsid w:val="00701C5E"/>
    <w:rsid w:val="0070720A"/>
    <w:rsid w:val="00707E5E"/>
    <w:rsid w:val="007161D5"/>
    <w:rsid w:val="00720C28"/>
    <w:rsid w:val="0072257B"/>
    <w:rsid w:val="00727006"/>
    <w:rsid w:val="0073006C"/>
    <w:rsid w:val="007353A1"/>
    <w:rsid w:val="007409F5"/>
    <w:rsid w:val="00742374"/>
    <w:rsid w:val="007428BD"/>
    <w:rsid w:val="0074305D"/>
    <w:rsid w:val="007441FC"/>
    <w:rsid w:val="007528AD"/>
    <w:rsid w:val="00752975"/>
    <w:rsid w:val="0075569C"/>
    <w:rsid w:val="007572DA"/>
    <w:rsid w:val="0076089C"/>
    <w:rsid w:val="007673E3"/>
    <w:rsid w:val="00780B01"/>
    <w:rsid w:val="0078645A"/>
    <w:rsid w:val="007905E9"/>
    <w:rsid w:val="007907C0"/>
    <w:rsid w:val="00793EBD"/>
    <w:rsid w:val="007A2FC2"/>
    <w:rsid w:val="007A441A"/>
    <w:rsid w:val="007B2446"/>
    <w:rsid w:val="007B5B8B"/>
    <w:rsid w:val="007B5C0E"/>
    <w:rsid w:val="007C048F"/>
    <w:rsid w:val="007E05AC"/>
    <w:rsid w:val="007E71EE"/>
    <w:rsid w:val="007F0403"/>
    <w:rsid w:val="007F2529"/>
    <w:rsid w:val="007F7EF4"/>
    <w:rsid w:val="00805273"/>
    <w:rsid w:val="00812CBE"/>
    <w:rsid w:val="008265BC"/>
    <w:rsid w:val="00832352"/>
    <w:rsid w:val="00832EB2"/>
    <w:rsid w:val="008411BE"/>
    <w:rsid w:val="008429C5"/>
    <w:rsid w:val="00843116"/>
    <w:rsid w:val="00857B33"/>
    <w:rsid w:val="0087715A"/>
    <w:rsid w:val="00880617"/>
    <w:rsid w:val="00891DD8"/>
    <w:rsid w:val="008A5590"/>
    <w:rsid w:val="008B0E22"/>
    <w:rsid w:val="008B23AD"/>
    <w:rsid w:val="008B6775"/>
    <w:rsid w:val="008B7BAC"/>
    <w:rsid w:val="008C14BE"/>
    <w:rsid w:val="008D54FB"/>
    <w:rsid w:val="008D751D"/>
    <w:rsid w:val="008E1CE4"/>
    <w:rsid w:val="008E420F"/>
    <w:rsid w:val="008F4761"/>
    <w:rsid w:val="008F4AF1"/>
    <w:rsid w:val="0091096D"/>
    <w:rsid w:val="00911655"/>
    <w:rsid w:val="0091537D"/>
    <w:rsid w:val="0092043C"/>
    <w:rsid w:val="009338B2"/>
    <w:rsid w:val="00941EDF"/>
    <w:rsid w:val="00947D22"/>
    <w:rsid w:val="00950DD8"/>
    <w:rsid w:val="009533AE"/>
    <w:rsid w:val="00954846"/>
    <w:rsid w:val="0095768C"/>
    <w:rsid w:val="00961FF9"/>
    <w:rsid w:val="00962EBB"/>
    <w:rsid w:val="00963AE3"/>
    <w:rsid w:val="00967FA9"/>
    <w:rsid w:val="00976FB0"/>
    <w:rsid w:val="00977A2D"/>
    <w:rsid w:val="009836F5"/>
    <w:rsid w:val="00983985"/>
    <w:rsid w:val="009904A1"/>
    <w:rsid w:val="00995AED"/>
    <w:rsid w:val="0099609E"/>
    <w:rsid w:val="009A744F"/>
    <w:rsid w:val="009C1EDE"/>
    <w:rsid w:val="009C2EFE"/>
    <w:rsid w:val="009C352C"/>
    <w:rsid w:val="009C65BE"/>
    <w:rsid w:val="009D53D5"/>
    <w:rsid w:val="009E6C95"/>
    <w:rsid w:val="009F1794"/>
    <w:rsid w:val="00A01E5E"/>
    <w:rsid w:val="00A10690"/>
    <w:rsid w:val="00A10CAB"/>
    <w:rsid w:val="00A12092"/>
    <w:rsid w:val="00A24DBE"/>
    <w:rsid w:val="00A27FFD"/>
    <w:rsid w:val="00A31BF9"/>
    <w:rsid w:val="00A350B2"/>
    <w:rsid w:val="00A41480"/>
    <w:rsid w:val="00A41E55"/>
    <w:rsid w:val="00A434C5"/>
    <w:rsid w:val="00A43CC6"/>
    <w:rsid w:val="00A4691A"/>
    <w:rsid w:val="00A51822"/>
    <w:rsid w:val="00A57147"/>
    <w:rsid w:val="00A57DFB"/>
    <w:rsid w:val="00A609C3"/>
    <w:rsid w:val="00A616E8"/>
    <w:rsid w:val="00A647AF"/>
    <w:rsid w:val="00A64922"/>
    <w:rsid w:val="00A717E0"/>
    <w:rsid w:val="00A71DE3"/>
    <w:rsid w:val="00A7762E"/>
    <w:rsid w:val="00A84450"/>
    <w:rsid w:val="00A86DB7"/>
    <w:rsid w:val="00A97220"/>
    <w:rsid w:val="00AA2D88"/>
    <w:rsid w:val="00AA5835"/>
    <w:rsid w:val="00AA6D81"/>
    <w:rsid w:val="00AB3101"/>
    <w:rsid w:val="00AB4025"/>
    <w:rsid w:val="00AB4787"/>
    <w:rsid w:val="00AB50F9"/>
    <w:rsid w:val="00AB7646"/>
    <w:rsid w:val="00AC6E24"/>
    <w:rsid w:val="00AD7894"/>
    <w:rsid w:val="00AE0103"/>
    <w:rsid w:val="00AE194C"/>
    <w:rsid w:val="00AE6D55"/>
    <w:rsid w:val="00AE7062"/>
    <w:rsid w:val="00AF0D6D"/>
    <w:rsid w:val="00AF675C"/>
    <w:rsid w:val="00AF6EAB"/>
    <w:rsid w:val="00AF7CDD"/>
    <w:rsid w:val="00B040AB"/>
    <w:rsid w:val="00B04145"/>
    <w:rsid w:val="00B060FE"/>
    <w:rsid w:val="00B06C5C"/>
    <w:rsid w:val="00B06E96"/>
    <w:rsid w:val="00B201E0"/>
    <w:rsid w:val="00B2303D"/>
    <w:rsid w:val="00B2713C"/>
    <w:rsid w:val="00B32FC9"/>
    <w:rsid w:val="00B33A02"/>
    <w:rsid w:val="00B423D5"/>
    <w:rsid w:val="00B434C8"/>
    <w:rsid w:val="00B44127"/>
    <w:rsid w:val="00B45865"/>
    <w:rsid w:val="00B51985"/>
    <w:rsid w:val="00B52858"/>
    <w:rsid w:val="00B53CDA"/>
    <w:rsid w:val="00B55217"/>
    <w:rsid w:val="00B55FE3"/>
    <w:rsid w:val="00B646A2"/>
    <w:rsid w:val="00B6625E"/>
    <w:rsid w:val="00B72002"/>
    <w:rsid w:val="00B864FE"/>
    <w:rsid w:val="00B9233A"/>
    <w:rsid w:val="00B92731"/>
    <w:rsid w:val="00B95F99"/>
    <w:rsid w:val="00BA3FCA"/>
    <w:rsid w:val="00BA540A"/>
    <w:rsid w:val="00BA5655"/>
    <w:rsid w:val="00BA69E6"/>
    <w:rsid w:val="00BA6DC4"/>
    <w:rsid w:val="00BC0518"/>
    <w:rsid w:val="00BC0E17"/>
    <w:rsid w:val="00BC38EE"/>
    <w:rsid w:val="00BC3FFF"/>
    <w:rsid w:val="00BC67BE"/>
    <w:rsid w:val="00BC68F7"/>
    <w:rsid w:val="00BD36B8"/>
    <w:rsid w:val="00BD4929"/>
    <w:rsid w:val="00BE7CB1"/>
    <w:rsid w:val="00BF354B"/>
    <w:rsid w:val="00BF3F88"/>
    <w:rsid w:val="00BF6AE9"/>
    <w:rsid w:val="00C102CA"/>
    <w:rsid w:val="00C119A9"/>
    <w:rsid w:val="00C11C6C"/>
    <w:rsid w:val="00C1331B"/>
    <w:rsid w:val="00C15CF4"/>
    <w:rsid w:val="00C169F8"/>
    <w:rsid w:val="00C2682B"/>
    <w:rsid w:val="00C305BD"/>
    <w:rsid w:val="00C316D8"/>
    <w:rsid w:val="00C319D6"/>
    <w:rsid w:val="00C32C79"/>
    <w:rsid w:val="00C32ECA"/>
    <w:rsid w:val="00C33B67"/>
    <w:rsid w:val="00C418AF"/>
    <w:rsid w:val="00C446B0"/>
    <w:rsid w:val="00C456CB"/>
    <w:rsid w:val="00C50CEC"/>
    <w:rsid w:val="00C51529"/>
    <w:rsid w:val="00C566B8"/>
    <w:rsid w:val="00C6707C"/>
    <w:rsid w:val="00C832D8"/>
    <w:rsid w:val="00C84614"/>
    <w:rsid w:val="00C85B83"/>
    <w:rsid w:val="00C9287C"/>
    <w:rsid w:val="00CA78FA"/>
    <w:rsid w:val="00CA7AFC"/>
    <w:rsid w:val="00CB0BEE"/>
    <w:rsid w:val="00CB209C"/>
    <w:rsid w:val="00CB3AFB"/>
    <w:rsid w:val="00CC47AB"/>
    <w:rsid w:val="00CC5B5F"/>
    <w:rsid w:val="00CD3A94"/>
    <w:rsid w:val="00CE38CB"/>
    <w:rsid w:val="00CF4279"/>
    <w:rsid w:val="00CF669B"/>
    <w:rsid w:val="00D013BB"/>
    <w:rsid w:val="00D0535C"/>
    <w:rsid w:val="00D06F96"/>
    <w:rsid w:val="00D15357"/>
    <w:rsid w:val="00D248DC"/>
    <w:rsid w:val="00D25C47"/>
    <w:rsid w:val="00D31059"/>
    <w:rsid w:val="00D325FC"/>
    <w:rsid w:val="00D32FD8"/>
    <w:rsid w:val="00D401AE"/>
    <w:rsid w:val="00D4279E"/>
    <w:rsid w:val="00D442C9"/>
    <w:rsid w:val="00D44985"/>
    <w:rsid w:val="00D52661"/>
    <w:rsid w:val="00D64B76"/>
    <w:rsid w:val="00D66DCC"/>
    <w:rsid w:val="00D7442D"/>
    <w:rsid w:val="00D8109D"/>
    <w:rsid w:val="00D85AF8"/>
    <w:rsid w:val="00D90299"/>
    <w:rsid w:val="00D90CB8"/>
    <w:rsid w:val="00D966BF"/>
    <w:rsid w:val="00DA3A47"/>
    <w:rsid w:val="00DA47CA"/>
    <w:rsid w:val="00DB3961"/>
    <w:rsid w:val="00DB3D4C"/>
    <w:rsid w:val="00DB5519"/>
    <w:rsid w:val="00DB6B33"/>
    <w:rsid w:val="00DC3979"/>
    <w:rsid w:val="00DC5EA0"/>
    <w:rsid w:val="00DD14C3"/>
    <w:rsid w:val="00DD3984"/>
    <w:rsid w:val="00DD6CEC"/>
    <w:rsid w:val="00DE2EF5"/>
    <w:rsid w:val="00DE323E"/>
    <w:rsid w:val="00E02AD9"/>
    <w:rsid w:val="00E06BAB"/>
    <w:rsid w:val="00E10F07"/>
    <w:rsid w:val="00E172C7"/>
    <w:rsid w:val="00E236C3"/>
    <w:rsid w:val="00E34FE1"/>
    <w:rsid w:val="00E43833"/>
    <w:rsid w:val="00E43B0F"/>
    <w:rsid w:val="00E460C2"/>
    <w:rsid w:val="00E46705"/>
    <w:rsid w:val="00E47F58"/>
    <w:rsid w:val="00E54B89"/>
    <w:rsid w:val="00E628F4"/>
    <w:rsid w:val="00E6368B"/>
    <w:rsid w:val="00E64B4C"/>
    <w:rsid w:val="00E6764A"/>
    <w:rsid w:val="00E70D9A"/>
    <w:rsid w:val="00E716F2"/>
    <w:rsid w:val="00E734C1"/>
    <w:rsid w:val="00E856C6"/>
    <w:rsid w:val="00E94478"/>
    <w:rsid w:val="00EA10B1"/>
    <w:rsid w:val="00EA1BA3"/>
    <w:rsid w:val="00EB3C8A"/>
    <w:rsid w:val="00EC1B9E"/>
    <w:rsid w:val="00EC2AB7"/>
    <w:rsid w:val="00EC36D3"/>
    <w:rsid w:val="00EC4436"/>
    <w:rsid w:val="00EC75D7"/>
    <w:rsid w:val="00ED4EDE"/>
    <w:rsid w:val="00EE4C89"/>
    <w:rsid w:val="00EE56DF"/>
    <w:rsid w:val="00EE59B9"/>
    <w:rsid w:val="00EF4A22"/>
    <w:rsid w:val="00EF4C58"/>
    <w:rsid w:val="00EF5575"/>
    <w:rsid w:val="00F03EF5"/>
    <w:rsid w:val="00F128B6"/>
    <w:rsid w:val="00F230CD"/>
    <w:rsid w:val="00F26E01"/>
    <w:rsid w:val="00F451E2"/>
    <w:rsid w:val="00F4591F"/>
    <w:rsid w:val="00F51C7B"/>
    <w:rsid w:val="00F556CE"/>
    <w:rsid w:val="00F55DEF"/>
    <w:rsid w:val="00F57F30"/>
    <w:rsid w:val="00F63126"/>
    <w:rsid w:val="00F71AC9"/>
    <w:rsid w:val="00F73EA1"/>
    <w:rsid w:val="00F848B5"/>
    <w:rsid w:val="00F85C0D"/>
    <w:rsid w:val="00F85D3C"/>
    <w:rsid w:val="00F9408A"/>
    <w:rsid w:val="00FA2F73"/>
    <w:rsid w:val="00FB14F9"/>
    <w:rsid w:val="00FC1476"/>
    <w:rsid w:val="00FC71F8"/>
    <w:rsid w:val="00FC72D0"/>
    <w:rsid w:val="00FC7926"/>
    <w:rsid w:val="00FD22AF"/>
    <w:rsid w:val="00FD516D"/>
    <w:rsid w:val="00FD5874"/>
    <w:rsid w:val="00FE23E8"/>
    <w:rsid w:val="00FF1357"/>
    <w:rsid w:val="00FF2B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F8F"/>
  </w:style>
  <w:style w:type="paragraph" w:styleId="Heading1">
    <w:name w:val="heading 1"/>
    <w:basedOn w:val="Normal"/>
    <w:next w:val="Normal"/>
    <w:link w:val="Heading1Char"/>
    <w:uiPriority w:val="9"/>
    <w:qFormat/>
    <w:rsid w:val="00A31B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505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E6A"/>
    <w:pPr>
      <w:ind w:left="720"/>
      <w:contextualSpacing/>
    </w:pPr>
  </w:style>
  <w:style w:type="character" w:customStyle="1" w:styleId="Heading3Char">
    <w:name w:val="Heading 3 Char"/>
    <w:basedOn w:val="DefaultParagraphFont"/>
    <w:link w:val="Heading3"/>
    <w:uiPriority w:val="9"/>
    <w:rsid w:val="0035054C"/>
    <w:rPr>
      <w:rFonts w:ascii="Times New Roman" w:eastAsia="Times New Roman" w:hAnsi="Times New Roman" w:cs="Times New Roman"/>
      <w:b/>
      <w:bCs/>
      <w:sz w:val="27"/>
      <w:szCs w:val="27"/>
    </w:rPr>
  </w:style>
  <w:style w:type="character" w:customStyle="1" w:styleId="qu">
    <w:name w:val="qu"/>
    <w:basedOn w:val="DefaultParagraphFont"/>
    <w:rsid w:val="0035054C"/>
  </w:style>
  <w:style w:type="character" w:customStyle="1" w:styleId="gd">
    <w:name w:val="gd"/>
    <w:basedOn w:val="DefaultParagraphFont"/>
    <w:rsid w:val="0035054C"/>
  </w:style>
  <w:style w:type="character" w:customStyle="1" w:styleId="go">
    <w:name w:val="go"/>
    <w:basedOn w:val="DefaultParagraphFont"/>
    <w:rsid w:val="0035054C"/>
  </w:style>
  <w:style w:type="character" w:customStyle="1" w:styleId="g3">
    <w:name w:val="g3"/>
    <w:basedOn w:val="DefaultParagraphFont"/>
    <w:rsid w:val="0035054C"/>
  </w:style>
  <w:style w:type="character" w:customStyle="1" w:styleId="hb">
    <w:name w:val="hb"/>
    <w:basedOn w:val="DefaultParagraphFont"/>
    <w:rsid w:val="0035054C"/>
  </w:style>
  <w:style w:type="character" w:customStyle="1" w:styleId="g2">
    <w:name w:val="g2"/>
    <w:basedOn w:val="DefaultParagraphFont"/>
    <w:rsid w:val="0035054C"/>
  </w:style>
  <w:style w:type="paragraph" w:styleId="BalloonText">
    <w:name w:val="Balloon Text"/>
    <w:basedOn w:val="Normal"/>
    <w:link w:val="BalloonTextChar"/>
    <w:uiPriority w:val="99"/>
    <w:semiHidden/>
    <w:unhideWhenUsed/>
    <w:rsid w:val="0035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54C"/>
    <w:rPr>
      <w:rFonts w:ascii="Tahoma" w:hAnsi="Tahoma" w:cs="Tahoma"/>
      <w:sz w:val="16"/>
      <w:szCs w:val="16"/>
    </w:rPr>
  </w:style>
  <w:style w:type="paragraph" w:styleId="BodyText">
    <w:name w:val="Body Text"/>
    <w:basedOn w:val="Normal"/>
    <w:link w:val="BodyTextChar"/>
    <w:uiPriority w:val="1"/>
    <w:qFormat/>
    <w:rsid w:val="00491BF2"/>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491BF2"/>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491BF2"/>
    <w:pPr>
      <w:widowControl w:val="0"/>
      <w:autoSpaceDE w:val="0"/>
      <w:autoSpaceDN w:val="0"/>
      <w:spacing w:before="60" w:after="0" w:line="240" w:lineRule="auto"/>
      <w:ind w:left="4259" w:right="4259"/>
      <w:jc w:val="center"/>
    </w:pPr>
    <w:rPr>
      <w:rFonts w:ascii="Times New Roman" w:eastAsia="Times New Roman" w:hAnsi="Times New Roman" w:cs="Times New Roman"/>
      <w:b/>
      <w:bCs/>
      <w:sz w:val="24"/>
      <w:szCs w:val="24"/>
      <w:u w:val="single" w:color="000000"/>
      <w:lang w:val="en-US" w:eastAsia="en-US"/>
    </w:rPr>
  </w:style>
  <w:style w:type="character" w:customStyle="1" w:styleId="TitleChar">
    <w:name w:val="Title Char"/>
    <w:basedOn w:val="DefaultParagraphFont"/>
    <w:link w:val="Title"/>
    <w:uiPriority w:val="1"/>
    <w:rsid w:val="00491BF2"/>
    <w:rPr>
      <w:rFonts w:ascii="Times New Roman" w:eastAsia="Times New Roman" w:hAnsi="Times New Roman" w:cs="Times New Roman"/>
      <w:b/>
      <w:bCs/>
      <w:sz w:val="24"/>
      <w:szCs w:val="24"/>
      <w:u w:val="single" w:color="000000"/>
      <w:lang w:val="en-US" w:eastAsia="en-US"/>
    </w:rPr>
  </w:style>
  <w:style w:type="table" w:styleId="TableGrid">
    <w:name w:val="Table Grid"/>
    <w:basedOn w:val="TableNormal"/>
    <w:uiPriority w:val="39"/>
    <w:unhideWhenUsed/>
    <w:rsid w:val="0047325B"/>
    <w:pPr>
      <w:spacing w:after="0" w:line="240" w:lineRule="auto"/>
    </w:pPr>
    <w:rPr>
      <w:rFonts w:eastAsiaTheme="minorHAnsi"/>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87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ormal">
    <w:name w:val="LO-normal"/>
    <w:qFormat/>
    <w:rsid w:val="00BC38EE"/>
    <w:pPr>
      <w:suppressAutoHyphens/>
      <w:spacing w:after="0"/>
    </w:pPr>
    <w:rPr>
      <w:rFonts w:ascii="Arial" w:eastAsia="Arial" w:hAnsi="Arial" w:cs="Arial"/>
      <w:lang w:val="en-US" w:eastAsia="zh-CN" w:bidi="hi-IN"/>
    </w:rPr>
  </w:style>
  <w:style w:type="paragraph" w:styleId="Header">
    <w:name w:val="header"/>
    <w:basedOn w:val="Normal"/>
    <w:link w:val="HeaderChar"/>
    <w:uiPriority w:val="99"/>
    <w:unhideWhenUsed/>
    <w:rsid w:val="004D1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394"/>
  </w:style>
  <w:style w:type="paragraph" w:styleId="Footer">
    <w:name w:val="footer"/>
    <w:basedOn w:val="Normal"/>
    <w:link w:val="FooterChar"/>
    <w:uiPriority w:val="99"/>
    <w:unhideWhenUsed/>
    <w:rsid w:val="004D1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394"/>
  </w:style>
  <w:style w:type="character" w:customStyle="1" w:styleId="Heading1Char">
    <w:name w:val="Heading 1 Char"/>
    <w:basedOn w:val="DefaultParagraphFont"/>
    <w:link w:val="Heading1"/>
    <w:uiPriority w:val="9"/>
    <w:rsid w:val="00A31BF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31BF9"/>
    <w:pPr>
      <w:spacing w:after="0" w:line="240" w:lineRule="auto"/>
      <w:ind w:left="10" w:hanging="10"/>
    </w:pPr>
    <w:rPr>
      <w:rFonts w:ascii="Arial" w:eastAsia="Arial" w:hAnsi="Arial" w:cs="Times New Roman"/>
      <w:color w:val="000000"/>
      <w:sz w:val="40"/>
      <w:lang w:eastAsia="en-GB"/>
    </w:rPr>
  </w:style>
</w:styles>
</file>

<file path=word/webSettings.xml><?xml version="1.0" encoding="utf-8"?>
<w:webSettings xmlns:r="http://schemas.openxmlformats.org/officeDocument/2006/relationships" xmlns:w="http://schemas.openxmlformats.org/wordprocessingml/2006/main">
  <w:divs>
    <w:div w:id="99690325">
      <w:bodyDiv w:val="1"/>
      <w:marLeft w:val="0"/>
      <w:marRight w:val="0"/>
      <w:marTop w:val="0"/>
      <w:marBottom w:val="0"/>
      <w:divBdr>
        <w:top w:val="none" w:sz="0" w:space="0" w:color="auto"/>
        <w:left w:val="none" w:sz="0" w:space="0" w:color="auto"/>
        <w:bottom w:val="none" w:sz="0" w:space="0" w:color="auto"/>
        <w:right w:val="none" w:sz="0" w:space="0" w:color="auto"/>
      </w:divBdr>
      <w:divsChild>
        <w:div w:id="27727884">
          <w:marLeft w:val="0"/>
          <w:marRight w:val="0"/>
          <w:marTop w:val="0"/>
          <w:marBottom w:val="0"/>
          <w:divBdr>
            <w:top w:val="none" w:sz="0" w:space="0" w:color="auto"/>
            <w:left w:val="none" w:sz="0" w:space="0" w:color="auto"/>
            <w:bottom w:val="none" w:sz="0" w:space="0" w:color="auto"/>
            <w:right w:val="none" w:sz="0" w:space="0" w:color="auto"/>
          </w:divBdr>
        </w:div>
        <w:div w:id="487944093">
          <w:marLeft w:val="0"/>
          <w:marRight w:val="0"/>
          <w:marTop w:val="0"/>
          <w:marBottom w:val="0"/>
          <w:divBdr>
            <w:top w:val="none" w:sz="0" w:space="0" w:color="auto"/>
            <w:left w:val="none" w:sz="0" w:space="0" w:color="auto"/>
            <w:bottom w:val="none" w:sz="0" w:space="0" w:color="auto"/>
            <w:right w:val="none" w:sz="0" w:space="0" w:color="auto"/>
          </w:divBdr>
        </w:div>
        <w:div w:id="70662414">
          <w:marLeft w:val="0"/>
          <w:marRight w:val="0"/>
          <w:marTop w:val="0"/>
          <w:marBottom w:val="0"/>
          <w:divBdr>
            <w:top w:val="none" w:sz="0" w:space="0" w:color="auto"/>
            <w:left w:val="none" w:sz="0" w:space="0" w:color="auto"/>
            <w:bottom w:val="none" w:sz="0" w:space="0" w:color="auto"/>
            <w:right w:val="none" w:sz="0" w:space="0" w:color="auto"/>
          </w:divBdr>
        </w:div>
        <w:div w:id="1953509816">
          <w:marLeft w:val="0"/>
          <w:marRight w:val="0"/>
          <w:marTop w:val="0"/>
          <w:marBottom w:val="0"/>
          <w:divBdr>
            <w:top w:val="none" w:sz="0" w:space="0" w:color="auto"/>
            <w:left w:val="none" w:sz="0" w:space="0" w:color="auto"/>
            <w:bottom w:val="none" w:sz="0" w:space="0" w:color="auto"/>
            <w:right w:val="none" w:sz="0" w:space="0" w:color="auto"/>
          </w:divBdr>
        </w:div>
        <w:div w:id="103966507">
          <w:marLeft w:val="0"/>
          <w:marRight w:val="0"/>
          <w:marTop w:val="0"/>
          <w:marBottom w:val="0"/>
          <w:divBdr>
            <w:top w:val="none" w:sz="0" w:space="0" w:color="auto"/>
            <w:left w:val="none" w:sz="0" w:space="0" w:color="auto"/>
            <w:bottom w:val="none" w:sz="0" w:space="0" w:color="auto"/>
            <w:right w:val="none" w:sz="0" w:space="0" w:color="auto"/>
          </w:divBdr>
        </w:div>
      </w:divsChild>
    </w:div>
    <w:div w:id="142553352">
      <w:bodyDiv w:val="1"/>
      <w:marLeft w:val="0"/>
      <w:marRight w:val="0"/>
      <w:marTop w:val="0"/>
      <w:marBottom w:val="0"/>
      <w:divBdr>
        <w:top w:val="none" w:sz="0" w:space="0" w:color="auto"/>
        <w:left w:val="none" w:sz="0" w:space="0" w:color="auto"/>
        <w:bottom w:val="none" w:sz="0" w:space="0" w:color="auto"/>
        <w:right w:val="none" w:sz="0" w:space="0" w:color="auto"/>
      </w:divBdr>
    </w:div>
    <w:div w:id="216091956">
      <w:bodyDiv w:val="1"/>
      <w:marLeft w:val="0"/>
      <w:marRight w:val="0"/>
      <w:marTop w:val="0"/>
      <w:marBottom w:val="0"/>
      <w:divBdr>
        <w:top w:val="none" w:sz="0" w:space="0" w:color="auto"/>
        <w:left w:val="none" w:sz="0" w:space="0" w:color="auto"/>
        <w:bottom w:val="none" w:sz="0" w:space="0" w:color="auto"/>
        <w:right w:val="none" w:sz="0" w:space="0" w:color="auto"/>
      </w:divBdr>
    </w:div>
    <w:div w:id="255015614">
      <w:bodyDiv w:val="1"/>
      <w:marLeft w:val="0"/>
      <w:marRight w:val="0"/>
      <w:marTop w:val="0"/>
      <w:marBottom w:val="0"/>
      <w:divBdr>
        <w:top w:val="none" w:sz="0" w:space="0" w:color="auto"/>
        <w:left w:val="none" w:sz="0" w:space="0" w:color="auto"/>
        <w:bottom w:val="none" w:sz="0" w:space="0" w:color="auto"/>
        <w:right w:val="none" w:sz="0" w:space="0" w:color="auto"/>
      </w:divBdr>
      <w:divsChild>
        <w:div w:id="520436797">
          <w:marLeft w:val="0"/>
          <w:marRight w:val="0"/>
          <w:marTop w:val="0"/>
          <w:marBottom w:val="0"/>
          <w:divBdr>
            <w:top w:val="none" w:sz="0" w:space="0" w:color="auto"/>
            <w:left w:val="none" w:sz="0" w:space="0" w:color="auto"/>
            <w:bottom w:val="none" w:sz="0" w:space="0" w:color="auto"/>
            <w:right w:val="none" w:sz="0" w:space="0" w:color="auto"/>
          </w:divBdr>
        </w:div>
        <w:div w:id="306520027">
          <w:marLeft w:val="0"/>
          <w:marRight w:val="0"/>
          <w:marTop w:val="0"/>
          <w:marBottom w:val="0"/>
          <w:divBdr>
            <w:top w:val="none" w:sz="0" w:space="0" w:color="auto"/>
            <w:left w:val="none" w:sz="0" w:space="0" w:color="auto"/>
            <w:bottom w:val="none" w:sz="0" w:space="0" w:color="auto"/>
            <w:right w:val="none" w:sz="0" w:space="0" w:color="auto"/>
          </w:divBdr>
        </w:div>
        <w:div w:id="802886058">
          <w:marLeft w:val="0"/>
          <w:marRight w:val="0"/>
          <w:marTop w:val="0"/>
          <w:marBottom w:val="0"/>
          <w:divBdr>
            <w:top w:val="none" w:sz="0" w:space="0" w:color="auto"/>
            <w:left w:val="none" w:sz="0" w:space="0" w:color="auto"/>
            <w:bottom w:val="none" w:sz="0" w:space="0" w:color="auto"/>
            <w:right w:val="none" w:sz="0" w:space="0" w:color="auto"/>
          </w:divBdr>
        </w:div>
        <w:div w:id="903183171">
          <w:marLeft w:val="0"/>
          <w:marRight w:val="0"/>
          <w:marTop w:val="0"/>
          <w:marBottom w:val="0"/>
          <w:divBdr>
            <w:top w:val="none" w:sz="0" w:space="0" w:color="auto"/>
            <w:left w:val="none" w:sz="0" w:space="0" w:color="auto"/>
            <w:bottom w:val="none" w:sz="0" w:space="0" w:color="auto"/>
            <w:right w:val="none" w:sz="0" w:space="0" w:color="auto"/>
          </w:divBdr>
        </w:div>
        <w:div w:id="1774587707">
          <w:marLeft w:val="0"/>
          <w:marRight w:val="0"/>
          <w:marTop w:val="0"/>
          <w:marBottom w:val="0"/>
          <w:divBdr>
            <w:top w:val="none" w:sz="0" w:space="0" w:color="auto"/>
            <w:left w:val="none" w:sz="0" w:space="0" w:color="auto"/>
            <w:bottom w:val="none" w:sz="0" w:space="0" w:color="auto"/>
            <w:right w:val="none" w:sz="0" w:space="0" w:color="auto"/>
          </w:divBdr>
        </w:div>
        <w:div w:id="1737432997">
          <w:marLeft w:val="0"/>
          <w:marRight w:val="0"/>
          <w:marTop w:val="0"/>
          <w:marBottom w:val="0"/>
          <w:divBdr>
            <w:top w:val="none" w:sz="0" w:space="0" w:color="auto"/>
            <w:left w:val="none" w:sz="0" w:space="0" w:color="auto"/>
            <w:bottom w:val="none" w:sz="0" w:space="0" w:color="auto"/>
            <w:right w:val="none" w:sz="0" w:space="0" w:color="auto"/>
          </w:divBdr>
        </w:div>
      </w:divsChild>
    </w:div>
    <w:div w:id="291985756">
      <w:bodyDiv w:val="1"/>
      <w:marLeft w:val="0"/>
      <w:marRight w:val="0"/>
      <w:marTop w:val="0"/>
      <w:marBottom w:val="0"/>
      <w:divBdr>
        <w:top w:val="none" w:sz="0" w:space="0" w:color="auto"/>
        <w:left w:val="none" w:sz="0" w:space="0" w:color="auto"/>
        <w:bottom w:val="none" w:sz="0" w:space="0" w:color="auto"/>
        <w:right w:val="none" w:sz="0" w:space="0" w:color="auto"/>
      </w:divBdr>
    </w:div>
    <w:div w:id="589507249">
      <w:bodyDiv w:val="1"/>
      <w:marLeft w:val="0"/>
      <w:marRight w:val="0"/>
      <w:marTop w:val="0"/>
      <w:marBottom w:val="0"/>
      <w:divBdr>
        <w:top w:val="none" w:sz="0" w:space="0" w:color="auto"/>
        <w:left w:val="none" w:sz="0" w:space="0" w:color="auto"/>
        <w:bottom w:val="none" w:sz="0" w:space="0" w:color="auto"/>
        <w:right w:val="none" w:sz="0" w:space="0" w:color="auto"/>
      </w:divBdr>
      <w:divsChild>
        <w:div w:id="478765891">
          <w:marLeft w:val="0"/>
          <w:marRight w:val="0"/>
          <w:marTop w:val="0"/>
          <w:marBottom w:val="0"/>
          <w:divBdr>
            <w:top w:val="none" w:sz="0" w:space="0" w:color="auto"/>
            <w:left w:val="none" w:sz="0" w:space="0" w:color="auto"/>
            <w:bottom w:val="none" w:sz="0" w:space="0" w:color="auto"/>
            <w:right w:val="none" w:sz="0" w:space="0" w:color="auto"/>
          </w:divBdr>
          <w:divsChild>
            <w:div w:id="1725173528">
              <w:marLeft w:val="0"/>
              <w:marRight w:val="0"/>
              <w:marTop w:val="0"/>
              <w:marBottom w:val="0"/>
              <w:divBdr>
                <w:top w:val="none" w:sz="0" w:space="0" w:color="auto"/>
                <w:left w:val="none" w:sz="0" w:space="0" w:color="auto"/>
                <w:bottom w:val="none" w:sz="0" w:space="0" w:color="auto"/>
                <w:right w:val="none" w:sz="0" w:space="0" w:color="auto"/>
              </w:divBdr>
              <w:divsChild>
                <w:div w:id="347098704">
                  <w:marLeft w:val="0"/>
                  <w:marRight w:val="0"/>
                  <w:marTop w:val="0"/>
                  <w:marBottom w:val="0"/>
                  <w:divBdr>
                    <w:top w:val="none" w:sz="0" w:space="0" w:color="auto"/>
                    <w:left w:val="none" w:sz="0" w:space="0" w:color="auto"/>
                    <w:bottom w:val="none" w:sz="0" w:space="0" w:color="auto"/>
                    <w:right w:val="none" w:sz="0" w:space="0" w:color="auto"/>
                  </w:divBdr>
                  <w:divsChild>
                    <w:div w:id="1248689965">
                      <w:marLeft w:val="0"/>
                      <w:marRight w:val="0"/>
                      <w:marTop w:val="0"/>
                      <w:marBottom w:val="0"/>
                      <w:divBdr>
                        <w:top w:val="none" w:sz="0" w:space="0" w:color="auto"/>
                        <w:left w:val="none" w:sz="0" w:space="0" w:color="auto"/>
                        <w:bottom w:val="none" w:sz="0" w:space="0" w:color="auto"/>
                        <w:right w:val="none" w:sz="0" w:space="0" w:color="auto"/>
                      </w:divBdr>
                      <w:divsChild>
                        <w:div w:id="649481220">
                          <w:marLeft w:val="0"/>
                          <w:marRight w:val="0"/>
                          <w:marTop w:val="0"/>
                          <w:marBottom w:val="0"/>
                          <w:divBdr>
                            <w:top w:val="none" w:sz="0" w:space="0" w:color="auto"/>
                            <w:left w:val="none" w:sz="0" w:space="0" w:color="auto"/>
                            <w:bottom w:val="none" w:sz="0" w:space="0" w:color="auto"/>
                            <w:right w:val="none" w:sz="0" w:space="0" w:color="auto"/>
                          </w:divBdr>
                          <w:divsChild>
                            <w:div w:id="1261596684">
                              <w:marLeft w:val="0"/>
                              <w:marRight w:val="0"/>
                              <w:marTop w:val="0"/>
                              <w:marBottom w:val="240"/>
                              <w:divBdr>
                                <w:top w:val="none" w:sz="0" w:space="0" w:color="auto"/>
                                <w:left w:val="none" w:sz="0" w:space="0" w:color="auto"/>
                                <w:bottom w:val="none" w:sz="0" w:space="0" w:color="auto"/>
                                <w:right w:val="none" w:sz="0" w:space="0" w:color="auto"/>
                              </w:divBdr>
                              <w:divsChild>
                                <w:div w:id="2010712350">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sChild>
                                        <w:div w:id="1231500624">
                                          <w:marLeft w:val="0"/>
                                          <w:marRight w:val="0"/>
                                          <w:marTop w:val="0"/>
                                          <w:marBottom w:val="0"/>
                                          <w:divBdr>
                                            <w:top w:val="none" w:sz="0" w:space="0" w:color="auto"/>
                                            <w:left w:val="none" w:sz="0" w:space="0" w:color="auto"/>
                                            <w:bottom w:val="none" w:sz="0" w:space="0" w:color="auto"/>
                                            <w:right w:val="none" w:sz="0" w:space="0" w:color="auto"/>
                                          </w:divBdr>
                                          <w:divsChild>
                                            <w:div w:id="1344894793">
                                              <w:marLeft w:val="0"/>
                                              <w:marRight w:val="0"/>
                                              <w:marTop w:val="0"/>
                                              <w:marBottom w:val="0"/>
                                              <w:divBdr>
                                                <w:top w:val="none" w:sz="0" w:space="0" w:color="auto"/>
                                                <w:left w:val="none" w:sz="0" w:space="0" w:color="auto"/>
                                                <w:bottom w:val="none" w:sz="0" w:space="0" w:color="auto"/>
                                                <w:right w:val="none" w:sz="0" w:space="0" w:color="auto"/>
                                              </w:divBdr>
                                              <w:divsChild>
                                                <w:div w:id="367487793">
                                                  <w:marLeft w:val="0"/>
                                                  <w:marRight w:val="0"/>
                                                  <w:marTop w:val="0"/>
                                                  <w:marBottom w:val="0"/>
                                                  <w:divBdr>
                                                    <w:top w:val="none" w:sz="0" w:space="0" w:color="auto"/>
                                                    <w:left w:val="none" w:sz="0" w:space="0" w:color="auto"/>
                                                    <w:bottom w:val="none" w:sz="0" w:space="0" w:color="auto"/>
                                                    <w:right w:val="none" w:sz="0" w:space="0" w:color="auto"/>
                                                  </w:divBdr>
                                                  <w:divsChild>
                                                    <w:div w:id="1780880519">
                                                      <w:marLeft w:val="0"/>
                                                      <w:marRight w:val="0"/>
                                                      <w:marTop w:val="0"/>
                                                      <w:marBottom w:val="0"/>
                                                      <w:divBdr>
                                                        <w:top w:val="none" w:sz="0" w:space="0" w:color="auto"/>
                                                        <w:left w:val="none" w:sz="0" w:space="0" w:color="auto"/>
                                                        <w:bottom w:val="none" w:sz="0" w:space="0" w:color="auto"/>
                                                        <w:right w:val="none" w:sz="0" w:space="0" w:color="auto"/>
                                                      </w:divBdr>
                                                      <w:divsChild>
                                                        <w:div w:id="324673454">
                                                          <w:marLeft w:val="0"/>
                                                          <w:marRight w:val="0"/>
                                                          <w:marTop w:val="0"/>
                                                          <w:marBottom w:val="0"/>
                                                          <w:divBdr>
                                                            <w:top w:val="none" w:sz="0" w:space="0" w:color="auto"/>
                                                            <w:left w:val="none" w:sz="0" w:space="0" w:color="auto"/>
                                                            <w:bottom w:val="none" w:sz="0" w:space="0" w:color="auto"/>
                                                            <w:right w:val="none" w:sz="0" w:space="0" w:color="auto"/>
                                                          </w:divBdr>
                                                          <w:divsChild>
                                                            <w:div w:id="1157112872">
                                                              <w:marLeft w:val="0"/>
                                                              <w:marRight w:val="0"/>
                                                              <w:marTop w:val="0"/>
                                                              <w:marBottom w:val="0"/>
                                                              <w:divBdr>
                                                                <w:top w:val="none" w:sz="0" w:space="0" w:color="auto"/>
                                                                <w:left w:val="none" w:sz="0" w:space="0" w:color="auto"/>
                                                                <w:bottom w:val="none" w:sz="0" w:space="0" w:color="auto"/>
                                                                <w:right w:val="none" w:sz="0" w:space="0" w:color="auto"/>
                                                              </w:divBdr>
                                                              <w:divsChild>
                                                                <w:div w:id="153959870">
                                                                  <w:marLeft w:val="0"/>
                                                                  <w:marRight w:val="0"/>
                                                                  <w:marTop w:val="0"/>
                                                                  <w:marBottom w:val="0"/>
                                                                  <w:divBdr>
                                                                    <w:top w:val="none" w:sz="0" w:space="0" w:color="auto"/>
                                                                    <w:left w:val="none" w:sz="0" w:space="0" w:color="auto"/>
                                                                    <w:bottom w:val="none" w:sz="0" w:space="0" w:color="auto"/>
                                                                    <w:right w:val="none" w:sz="0" w:space="0" w:color="auto"/>
                                                                  </w:divBdr>
                                                                  <w:divsChild>
                                                                    <w:div w:id="575476367">
                                                                      <w:marLeft w:val="0"/>
                                                                      <w:marRight w:val="0"/>
                                                                      <w:marTop w:val="0"/>
                                                                      <w:marBottom w:val="0"/>
                                                                      <w:divBdr>
                                                                        <w:top w:val="none" w:sz="0" w:space="0" w:color="auto"/>
                                                                        <w:left w:val="none" w:sz="0" w:space="0" w:color="auto"/>
                                                                        <w:bottom w:val="none" w:sz="0" w:space="0" w:color="auto"/>
                                                                        <w:right w:val="none" w:sz="0" w:space="0" w:color="auto"/>
                                                                      </w:divBdr>
                                                                      <w:divsChild>
                                                                        <w:div w:id="1935278791">
                                                                          <w:marLeft w:val="0"/>
                                                                          <w:marRight w:val="0"/>
                                                                          <w:marTop w:val="0"/>
                                                                          <w:marBottom w:val="0"/>
                                                                          <w:divBdr>
                                                                            <w:top w:val="none" w:sz="0" w:space="0" w:color="auto"/>
                                                                            <w:left w:val="none" w:sz="0" w:space="0" w:color="auto"/>
                                                                            <w:bottom w:val="none" w:sz="0" w:space="0" w:color="auto"/>
                                                                            <w:right w:val="none" w:sz="0" w:space="0" w:color="auto"/>
                                                                          </w:divBdr>
                                                                          <w:divsChild>
                                                                            <w:div w:id="507604299">
                                                                              <w:marLeft w:val="0"/>
                                                                              <w:marRight w:val="0"/>
                                                                              <w:marTop w:val="0"/>
                                                                              <w:marBottom w:val="0"/>
                                                                              <w:divBdr>
                                                                                <w:top w:val="none" w:sz="0" w:space="0" w:color="auto"/>
                                                                                <w:left w:val="none" w:sz="0" w:space="0" w:color="auto"/>
                                                                                <w:bottom w:val="none" w:sz="0" w:space="0" w:color="auto"/>
                                                                                <w:right w:val="none" w:sz="0" w:space="0" w:color="auto"/>
                                                                              </w:divBdr>
                                                                              <w:divsChild>
                                                                                <w:div w:id="1881891918">
                                                                                  <w:marLeft w:val="0"/>
                                                                                  <w:marRight w:val="0"/>
                                                                                  <w:marTop w:val="0"/>
                                                                                  <w:marBottom w:val="0"/>
                                                                                  <w:divBdr>
                                                                                    <w:top w:val="none" w:sz="0" w:space="0" w:color="auto"/>
                                                                                    <w:left w:val="none" w:sz="0" w:space="0" w:color="auto"/>
                                                                                    <w:bottom w:val="none" w:sz="0" w:space="0" w:color="auto"/>
                                                                                    <w:right w:val="none" w:sz="0" w:space="0" w:color="auto"/>
                                                                                  </w:divBdr>
                                                                                  <w:divsChild>
                                                                                    <w:div w:id="628049551">
                                                                                      <w:marLeft w:val="0"/>
                                                                                      <w:marRight w:val="0"/>
                                                                                      <w:marTop w:val="0"/>
                                                                                      <w:marBottom w:val="0"/>
                                                                                      <w:divBdr>
                                                                                        <w:top w:val="none" w:sz="0" w:space="0" w:color="auto"/>
                                                                                        <w:left w:val="none" w:sz="0" w:space="0" w:color="auto"/>
                                                                                        <w:bottom w:val="none" w:sz="0" w:space="0" w:color="auto"/>
                                                                                        <w:right w:val="none" w:sz="0" w:space="0" w:color="auto"/>
                                                                                      </w:divBdr>
                                                                                      <w:divsChild>
                                                                                        <w:div w:id="1624002079">
                                                                                          <w:marLeft w:val="0"/>
                                                                                          <w:marRight w:val="0"/>
                                                                                          <w:marTop w:val="0"/>
                                                                                          <w:marBottom w:val="0"/>
                                                                                          <w:divBdr>
                                                                                            <w:top w:val="single" w:sz="2" w:space="0" w:color="EFEFEF"/>
                                                                                            <w:left w:val="none" w:sz="0" w:space="0" w:color="auto"/>
                                                                                            <w:bottom w:val="none" w:sz="0" w:space="0" w:color="auto"/>
                                                                                            <w:right w:val="none" w:sz="0" w:space="0" w:color="auto"/>
                                                                                          </w:divBdr>
                                                                                          <w:divsChild>
                                                                                            <w:div w:id="1195342345">
                                                                                              <w:marLeft w:val="0"/>
                                                                                              <w:marRight w:val="0"/>
                                                                                              <w:marTop w:val="0"/>
                                                                                              <w:marBottom w:val="0"/>
                                                                                              <w:divBdr>
                                                                                                <w:top w:val="none" w:sz="0" w:space="0" w:color="auto"/>
                                                                                                <w:left w:val="none" w:sz="0" w:space="0" w:color="auto"/>
                                                                                                <w:bottom w:val="none" w:sz="0" w:space="0" w:color="auto"/>
                                                                                                <w:right w:val="none" w:sz="0" w:space="0" w:color="auto"/>
                                                                                              </w:divBdr>
                                                                                              <w:divsChild>
                                                                                                <w:div w:id="1427768115">
                                                                                                  <w:marLeft w:val="0"/>
                                                                                                  <w:marRight w:val="0"/>
                                                                                                  <w:marTop w:val="0"/>
                                                                                                  <w:marBottom w:val="0"/>
                                                                                                  <w:divBdr>
                                                                                                    <w:top w:val="none" w:sz="0" w:space="0" w:color="auto"/>
                                                                                                    <w:left w:val="none" w:sz="0" w:space="0" w:color="auto"/>
                                                                                                    <w:bottom w:val="none" w:sz="0" w:space="0" w:color="auto"/>
                                                                                                    <w:right w:val="none" w:sz="0" w:space="0" w:color="auto"/>
                                                                                                  </w:divBdr>
                                                                                                  <w:divsChild>
                                                                                                    <w:div w:id="1504857546">
                                                                                                      <w:marLeft w:val="0"/>
                                                                                                      <w:marRight w:val="0"/>
                                                                                                      <w:marTop w:val="0"/>
                                                                                                      <w:marBottom w:val="0"/>
                                                                                                      <w:divBdr>
                                                                                                        <w:top w:val="none" w:sz="0" w:space="0" w:color="auto"/>
                                                                                                        <w:left w:val="none" w:sz="0" w:space="0" w:color="auto"/>
                                                                                                        <w:bottom w:val="none" w:sz="0" w:space="0" w:color="auto"/>
                                                                                                        <w:right w:val="none" w:sz="0" w:space="0" w:color="auto"/>
                                                                                                      </w:divBdr>
                                                                                                      <w:divsChild>
                                                                                                        <w:div w:id="710691317">
                                                                                                          <w:marLeft w:val="0"/>
                                                                                                          <w:marRight w:val="0"/>
                                                                                                          <w:marTop w:val="0"/>
                                                                                                          <w:marBottom w:val="0"/>
                                                                                                          <w:divBdr>
                                                                                                            <w:top w:val="none" w:sz="0" w:space="0" w:color="auto"/>
                                                                                                            <w:left w:val="none" w:sz="0" w:space="0" w:color="auto"/>
                                                                                                            <w:bottom w:val="none" w:sz="0" w:space="0" w:color="auto"/>
                                                                                                            <w:right w:val="none" w:sz="0" w:space="0" w:color="auto"/>
                                                                                                          </w:divBdr>
                                                                                                          <w:divsChild>
                                                                                                            <w:div w:id="161774915">
                                                                                                              <w:marLeft w:val="0"/>
                                                                                                              <w:marRight w:val="0"/>
                                                                                                              <w:marTop w:val="0"/>
                                                                                                              <w:marBottom w:val="0"/>
                                                                                                              <w:divBdr>
                                                                                                                <w:top w:val="none" w:sz="0" w:space="0" w:color="auto"/>
                                                                                                                <w:left w:val="none" w:sz="0" w:space="0" w:color="auto"/>
                                                                                                                <w:bottom w:val="none" w:sz="0" w:space="0" w:color="auto"/>
                                                                                                                <w:right w:val="none" w:sz="0" w:space="0" w:color="auto"/>
                                                                                                              </w:divBdr>
                                                                                                              <w:divsChild>
                                                                                                                <w:div w:id="1032271843">
                                                                                                                  <w:marLeft w:val="0"/>
                                                                                                                  <w:marRight w:val="0"/>
                                                                                                                  <w:marTop w:val="0"/>
                                                                                                                  <w:marBottom w:val="0"/>
                                                                                                                  <w:divBdr>
                                                                                                                    <w:top w:val="none" w:sz="0" w:space="0" w:color="auto"/>
                                                                                                                    <w:left w:val="none" w:sz="0" w:space="0" w:color="auto"/>
                                                                                                                    <w:bottom w:val="none" w:sz="0" w:space="0" w:color="auto"/>
                                                                                                                    <w:right w:val="none" w:sz="0" w:space="0" w:color="auto"/>
                                                                                                                  </w:divBdr>
                                                                                                                  <w:divsChild>
                                                                                                                    <w:div w:id="277176048">
                                                                                                                      <w:marLeft w:val="0"/>
                                                                                                                      <w:marRight w:val="0"/>
                                                                                                                      <w:marTop w:val="120"/>
                                                                                                                      <w:marBottom w:val="0"/>
                                                                                                                      <w:divBdr>
                                                                                                                        <w:top w:val="none" w:sz="0" w:space="0" w:color="auto"/>
                                                                                                                        <w:left w:val="none" w:sz="0" w:space="0" w:color="auto"/>
                                                                                                                        <w:bottom w:val="none" w:sz="0" w:space="0" w:color="auto"/>
                                                                                                                        <w:right w:val="none" w:sz="0" w:space="0" w:color="auto"/>
                                                                                                                      </w:divBdr>
                                                                                                                      <w:divsChild>
                                                                                                                        <w:div w:id="1622034120">
                                                                                                                          <w:marLeft w:val="0"/>
                                                                                                                          <w:marRight w:val="0"/>
                                                                                                                          <w:marTop w:val="0"/>
                                                                                                                          <w:marBottom w:val="0"/>
                                                                                                                          <w:divBdr>
                                                                                                                            <w:top w:val="none" w:sz="0" w:space="0" w:color="auto"/>
                                                                                                                            <w:left w:val="none" w:sz="0" w:space="0" w:color="auto"/>
                                                                                                                            <w:bottom w:val="none" w:sz="0" w:space="0" w:color="auto"/>
                                                                                                                            <w:right w:val="none" w:sz="0" w:space="0" w:color="auto"/>
                                                                                                                          </w:divBdr>
                                                                                                                          <w:divsChild>
                                                                                                                            <w:div w:id="1051808272">
                                                                                                                              <w:marLeft w:val="0"/>
                                                                                                                              <w:marRight w:val="0"/>
                                                                                                                              <w:marTop w:val="0"/>
                                                                                                                              <w:marBottom w:val="0"/>
                                                                                                                              <w:divBdr>
                                                                                                                                <w:top w:val="none" w:sz="0" w:space="0" w:color="auto"/>
                                                                                                                                <w:left w:val="none" w:sz="0" w:space="0" w:color="auto"/>
                                                                                                                                <w:bottom w:val="none" w:sz="0" w:space="0" w:color="auto"/>
                                                                                                                                <w:right w:val="none" w:sz="0" w:space="0" w:color="auto"/>
                                                                                                                              </w:divBdr>
                                                                                                                              <w:divsChild>
                                                                                                                                <w:div w:id="3450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295">
                                                                                                          <w:marLeft w:val="0"/>
                                                                                                          <w:marRight w:val="0"/>
                                                                                                          <w:marTop w:val="0"/>
                                                                                                          <w:marBottom w:val="0"/>
                                                                                                          <w:divBdr>
                                                                                                            <w:top w:val="none" w:sz="0" w:space="0" w:color="auto"/>
                                                                                                            <w:left w:val="none" w:sz="0" w:space="0" w:color="auto"/>
                                                                                                            <w:bottom w:val="none" w:sz="0" w:space="0" w:color="auto"/>
                                                                                                            <w:right w:val="none" w:sz="0" w:space="0" w:color="auto"/>
                                                                                                          </w:divBdr>
                                                                                                          <w:divsChild>
                                                                                                            <w:div w:id="1456605066">
                                                                                                              <w:marLeft w:val="0"/>
                                                                                                              <w:marRight w:val="0"/>
                                                                                                              <w:marTop w:val="0"/>
                                                                                                              <w:marBottom w:val="0"/>
                                                                                                              <w:divBdr>
                                                                                                                <w:top w:val="none" w:sz="0" w:space="0" w:color="auto"/>
                                                                                                                <w:left w:val="none" w:sz="0" w:space="0" w:color="auto"/>
                                                                                                                <w:bottom w:val="none" w:sz="0" w:space="0" w:color="auto"/>
                                                                                                                <w:right w:val="none" w:sz="0" w:space="0" w:color="auto"/>
                                                                                                              </w:divBdr>
                                                                                                              <w:divsChild>
                                                                                                                <w:div w:id="697120060">
                                                                                                                  <w:marLeft w:val="0"/>
                                                                                                                  <w:marRight w:val="0"/>
                                                                                                                  <w:marTop w:val="0"/>
                                                                                                                  <w:marBottom w:val="0"/>
                                                                                                                  <w:divBdr>
                                                                                                                    <w:top w:val="none" w:sz="0" w:space="0" w:color="auto"/>
                                                                                                                    <w:left w:val="none" w:sz="0" w:space="0" w:color="auto"/>
                                                                                                                    <w:bottom w:val="none" w:sz="0" w:space="0" w:color="auto"/>
                                                                                                                    <w:right w:val="none" w:sz="0" w:space="0" w:color="auto"/>
                                                                                                                  </w:divBdr>
                                                                                                                  <w:divsChild>
                                                                                                                    <w:div w:id="1847356641">
                                                                                                                      <w:marLeft w:val="0"/>
                                                                                                                      <w:marRight w:val="0"/>
                                                                                                                      <w:marTop w:val="0"/>
                                                                                                                      <w:marBottom w:val="0"/>
                                                                                                                      <w:divBdr>
                                                                                                                        <w:top w:val="none" w:sz="0" w:space="0" w:color="auto"/>
                                                                                                                        <w:left w:val="none" w:sz="0" w:space="0" w:color="auto"/>
                                                                                                                        <w:bottom w:val="none" w:sz="0" w:space="0" w:color="auto"/>
                                                                                                                        <w:right w:val="none" w:sz="0" w:space="0" w:color="auto"/>
                                                                                                                      </w:divBdr>
                                                                                                                      <w:divsChild>
                                                                                                                        <w:div w:id="1841848817">
                                                                                                                          <w:marLeft w:val="0"/>
                                                                                                                          <w:marRight w:val="0"/>
                                                                                                                          <w:marTop w:val="0"/>
                                                                                                                          <w:marBottom w:val="0"/>
                                                                                                                          <w:divBdr>
                                                                                                                            <w:top w:val="none" w:sz="0" w:space="0" w:color="auto"/>
                                                                                                                            <w:left w:val="none" w:sz="0" w:space="0" w:color="auto"/>
                                                                                                                            <w:bottom w:val="none" w:sz="0" w:space="0" w:color="auto"/>
                                                                                                                            <w:right w:val="none" w:sz="0" w:space="0" w:color="auto"/>
                                                                                                                          </w:divBdr>
                                                                                                                          <w:divsChild>
                                                                                                                            <w:div w:id="1389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117185">
      <w:bodyDiv w:val="1"/>
      <w:marLeft w:val="0"/>
      <w:marRight w:val="0"/>
      <w:marTop w:val="0"/>
      <w:marBottom w:val="0"/>
      <w:divBdr>
        <w:top w:val="none" w:sz="0" w:space="0" w:color="auto"/>
        <w:left w:val="none" w:sz="0" w:space="0" w:color="auto"/>
        <w:bottom w:val="none" w:sz="0" w:space="0" w:color="auto"/>
        <w:right w:val="none" w:sz="0" w:space="0" w:color="auto"/>
      </w:divBdr>
      <w:divsChild>
        <w:div w:id="2028871767">
          <w:marLeft w:val="0"/>
          <w:marRight w:val="0"/>
          <w:marTop w:val="0"/>
          <w:marBottom w:val="0"/>
          <w:divBdr>
            <w:top w:val="none" w:sz="0" w:space="0" w:color="auto"/>
            <w:left w:val="none" w:sz="0" w:space="0" w:color="auto"/>
            <w:bottom w:val="none" w:sz="0" w:space="0" w:color="auto"/>
            <w:right w:val="none" w:sz="0" w:space="0" w:color="auto"/>
          </w:divBdr>
        </w:div>
        <w:div w:id="985822089">
          <w:marLeft w:val="0"/>
          <w:marRight w:val="0"/>
          <w:marTop w:val="0"/>
          <w:marBottom w:val="0"/>
          <w:divBdr>
            <w:top w:val="none" w:sz="0" w:space="0" w:color="auto"/>
            <w:left w:val="none" w:sz="0" w:space="0" w:color="auto"/>
            <w:bottom w:val="none" w:sz="0" w:space="0" w:color="auto"/>
            <w:right w:val="none" w:sz="0" w:space="0" w:color="auto"/>
          </w:divBdr>
        </w:div>
        <w:div w:id="2061779162">
          <w:marLeft w:val="0"/>
          <w:marRight w:val="0"/>
          <w:marTop w:val="0"/>
          <w:marBottom w:val="0"/>
          <w:divBdr>
            <w:top w:val="none" w:sz="0" w:space="0" w:color="auto"/>
            <w:left w:val="none" w:sz="0" w:space="0" w:color="auto"/>
            <w:bottom w:val="none" w:sz="0" w:space="0" w:color="auto"/>
            <w:right w:val="none" w:sz="0" w:space="0" w:color="auto"/>
          </w:divBdr>
        </w:div>
      </w:divsChild>
    </w:div>
    <w:div w:id="955332448">
      <w:bodyDiv w:val="1"/>
      <w:marLeft w:val="0"/>
      <w:marRight w:val="0"/>
      <w:marTop w:val="0"/>
      <w:marBottom w:val="0"/>
      <w:divBdr>
        <w:top w:val="none" w:sz="0" w:space="0" w:color="auto"/>
        <w:left w:val="none" w:sz="0" w:space="0" w:color="auto"/>
        <w:bottom w:val="none" w:sz="0" w:space="0" w:color="auto"/>
        <w:right w:val="none" w:sz="0" w:space="0" w:color="auto"/>
      </w:divBdr>
    </w:div>
    <w:div w:id="960528106">
      <w:bodyDiv w:val="1"/>
      <w:marLeft w:val="0"/>
      <w:marRight w:val="0"/>
      <w:marTop w:val="0"/>
      <w:marBottom w:val="0"/>
      <w:divBdr>
        <w:top w:val="none" w:sz="0" w:space="0" w:color="auto"/>
        <w:left w:val="none" w:sz="0" w:space="0" w:color="auto"/>
        <w:bottom w:val="none" w:sz="0" w:space="0" w:color="auto"/>
        <w:right w:val="none" w:sz="0" w:space="0" w:color="auto"/>
      </w:divBdr>
      <w:divsChild>
        <w:div w:id="639961213">
          <w:marLeft w:val="0"/>
          <w:marRight w:val="0"/>
          <w:marTop w:val="0"/>
          <w:marBottom w:val="0"/>
          <w:divBdr>
            <w:top w:val="none" w:sz="0" w:space="0" w:color="auto"/>
            <w:left w:val="none" w:sz="0" w:space="0" w:color="auto"/>
            <w:bottom w:val="none" w:sz="0" w:space="0" w:color="auto"/>
            <w:right w:val="none" w:sz="0" w:space="0" w:color="auto"/>
          </w:divBdr>
        </w:div>
        <w:div w:id="781192937">
          <w:marLeft w:val="0"/>
          <w:marRight w:val="0"/>
          <w:marTop w:val="0"/>
          <w:marBottom w:val="0"/>
          <w:divBdr>
            <w:top w:val="none" w:sz="0" w:space="0" w:color="auto"/>
            <w:left w:val="none" w:sz="0" w:space="0" w:color="auto"/>
            <w:bottom w:val="none" w:sz="0" w:space="0" w:color="auto"/>
            <w:right w:val="none" w:sz="0" w:space="0" w:color="auto"/>
          </w:divBdr>
        </w:div>
        <w:div w:id="332487159">
          <w:marLeft w:val="0"/>
          <w:marRight w:val="0"/>
          <w:marTop w:val="0"/>
          <w:marBottom w:val="0"/>
          <w:divBdr>
            <w:top w:val="none" w:sz="0" w:space="0" w:color="auto"/>
            <w:left w:val="none" w:sz="0" w:space="0" w:color="auto"/>
            <w:bottom w:val="none" w:sz="0" w:space="0" w:color="auto"/>
            <w:right w:val="none" w:sz="0" w:space="0" w:color="auto"/>
          </w:divBdr>
        </w:div>
        <w:div w:id="230039242">
          <w:marLeft w:val="0"/>
          <w:marRight w:val="0"/>
          <w:marTop w:val="0"/>
          <w:marBottom w:val="0"/>
          <w:divBdr>
            <w:top w:val="none" w:sz="0" w:space="0" w:color="auto"/>
            <w:left w:val="none" w:sz="0" w:space="0" w:color="auto"/>
            <w:bottom w:val="none" w:sz="0" w:space="0" w:color="auto"/>
            <w:right w:val="none" w:sz="0" w:space="0" w:color="auto"/>
          </w:divBdr>
        </w:div>
        <w:div w:id="1180391371">
          <w:marLeft w:val="0"/>
          <w:marRight w:val="0"/>
          <w:marTop w:val="0"/>
          <w:marBottom w:val="0"/>
          <w:divBdr>
            <w:top w:val="none" w:sz="0" w:space="0" w:color="auto"/>
            <w:left w:val="none" w:sz="0" w:space="0" w:color="auto"/>
            <w:bottom w:val="none" w:sz="0" w:space="0" w:color="auto"/>
            <w:right w:val="none" w:sz="0" w:space="0" w:color="auto"/>
          </w:divBdr>
        </w:div>
      </w:divsChild>
    </w:div>
    <w:div w:id="1151944483">
      <w:bodyDiv w:val="1"/>
      <w:marLeft w:val="0"/>
      <w:marRight w:val="0"/>
      <w:marTop w:val="0"/>
      <w:marBottom w:val="0"/>
      <w:divBdr>
        <w:top w:val="none" w:sz="0" w:space="0" w:color="auto"/>
        <w:left w:val="none" w:sz="0" w:space="0" w:color="auto"/>
        <w:bottom w:val="none" w:sz="0" w:space="0" w:color="auto"/>
        <w:right w:val="none" w:sz="0" w:space="0" w:color="auto"/>
      </w:divBdr>
    </w:div>
    <w:div w:id="1229733420">
      <w:bodyDiv w:val="1"/>
      <w:marLeft w:val="0"/>
      <w:marRight w:val="0"/>
      <w:marTop w:val="0"/>
      <w:marBottom w:val="0"/>
      <w:divBdr>
        <w:top w:val="none" w:sz="0" w:space="0" w:color="auto"/>
        <w:left w:val="none" w:sz="0" w:space="0" w:color="auto"/>
        <w:bottom w:val="none" w:sz="0" w:space="0" w:color="auto"/>
        <w:right w:val="none" w:sz="0" w:space="0" w:color="auto"/>
      </w:divBdr>
      <w:divsChild>
        <w:div w:id="814295687">
          <w:marLeft w:val="0"/>
          <w:marRight w:val="0"/>
          <w:marTop w:val="0"/>
          <w:marBottom w:val="0"/>
          <w:divBdr>
            <w:top w:val="none" w:sz="0" w:space="0" w:color="auto"/>
            <w:left w:val="none" w:sz="0" w:space="0" w:color="auto"/>
            <w:bottom w:val="none" w:sz="0" w:space="0" w:color="auto"/>
            <w:right w:val="none" w:sz="0" w:space="0" w:color="auto"/>
          </w:divBdr>
        </w:div>
        <w:div w:id="146167589">
          <w:marLeft w:val="0"/>
          <w:marRight w:val="0"/>
          <w:marTop w:val="0"/>
          <w:marBottom w:val="0"/>
          <w:divBdr>
            <w:top w:val="none" w:sz="0" w:space="0" w:color="auto"/>
            <w:left w:val="none" w:sz="0" w:space="0" w:color="auto"/>
            <w:bottom w:val="none" w:sz="0" w:space="0" w:color="auto"/>
            <w:right w:val="none" w:sz="0" w:space="0" w:color="auto"/>
          </w:divBdr>
        </w:div>
      </w:divsChild>
    </w:div>
    <w:div w:id="1297951403">
      <w:bodyDiv w:val="1"/>
      <w:marLeft w:val="0"/>
      <w:marRight w:val="0"/>
      <w:marTop w:val="0"/>
      <w:marBottom w:val="0"/>
      <w:divBdr>
        <w:top w:val="none" w:sz="0" w:space="0" w:color="auto"/>
        <w:left w:val="none" w:sz="0" w:space="0" w:color="auto"/>
        <w:bottom w:val="none" w:sz="0" w:space="0" w:color="auto"/>
        <w:right w:val="none" w:sz="0" w:space="0" w:color="auto"/>
      </w:divBdr>
      <w:divsChild>
        <w:div w:id="395204801">
          <w:marLeft w:val="0"/>
          <w:marRight w:val="0"/>
          <w:marTop w:val="0"/>
          <w:marBottom w:val="0"/>
          <w:divBdr>
            <w:top w:val="none" w:sz="0" w:space="0" w:color="auto"/>
            <w:left w:val="none" w:sz="0" w:space="0" w:color="auto"/>
            <w:bottom w:val="none" w:sz="0" w:space="0" w:color="auto"/>
            <w:right w:val="none" w:sz="0" w:space="0" w:color="auto"/>
          </w:divBdr>
        </w:div>
        <w:div w:id="46421127">
          <w:marLeft w:val="0"/>
          <w:marRight w:val="0"/>
          <w:marTop w:val="0"/>
          <w:marBottom w:val="0"/>
          <w:divBdr>
            <w:top w:val="none" w:sz="0" w:space="0" w:color="auto"/>
            <w:left w:val="none" w:sz="0" w:space="0" w:color="auto"/>
            <w:bottom w:val="none" w:sz="0" w:space="0" w:color="auto"/>
            <w:right w:val="none" w:sz="0" w:space="0" w:color="auto"/>
          </w:divBdr>
        </w:div>
      </w:divsChild>
    </w:div>
    <w:div w:id="1315068255">
      <w:bodyDiv w:val="1"/>
      <w:marLeft w:val="0"/>
      <w:marRight w:val="0"/>
      <w:marTop w:val="0"/>
      <w:marBottom w:val="0"/>
      <w:divBdr>
        <w:top w:val="none" w:sz="0" w:space="0" w:color="auto"/>
        <w:left w:val="none" w:sz="0" w:space="0" w:color="auto"/>
        <w:bottom w:val="none" w:sz="0" w:space="0" w:color="auto"/>
        <w:right w:val="none" w:sz="0" w:space="0" w:color="auto"/>
      </w:divBdr>
    </w:div>
    <w:div w:id="1322343386">
      <w:bodyDiv w:val="1"/>
      <w:marLeft w:val="0"/>
      <w:marRight w:val="0"/>
      <w:marTop w:val="0"/>
      <w:marBottom w:val="0"/>
      <w:divBdr>
        <w:top w:val="none" w:sz="0" w:space="0" w:color="auto"/>
        <w:left w:val="none" w:sz="0" w:space="0" w:color="auto"/>
        <w:bottom w:val="none" w:sz="0" w:space="0" w:color="auto"/>
        <w:right w:val="none" w:sz="0" w:space="0" w:color="auto"/>
      </w:divBdr>
      <w:divsChild>
        <w:div w:id="1815288994">
          <w:marLeft w:val="0"/>
          <w:marRight w:val="0"/>
          <w:marTop w:val="0"/>
          <w:marBottom w:val="0"/>
          <w:divBdr>
            <w:top w:val="none" w:sz="0" w:space="0" w:color="auto"/>
            <w:left w:val="none" w:sz="0" w:space="0" w:color="auto"/>
            <w:bottom w:val="none" w:sz="0" w:space="0" w:color="auto"/>
            <w:right w:val="none" w:sz="0" w:space="0" w:color="auto"/>
          </w:divBdr>
          <w:divsChild>
            <w:div w:id="845360194">
              <w:marLeft w:val="0"/>
              <w:marRight w:val="0"/>
              <w:marTop w:val="0"/>
              <w:marBottom w:val="0"/>
              <w:divBdr>
                <w:top w:val="none" w:sz="0" w:space="0" w:color="auto"/>
                <w:left w:val="none" w:sz="0" w:space="0" w:color="auto"/>
                <w:bottom w:val="none" w:sz="0" w:space="0" w:color="auto"/>
                <w:right w:val="none" w:sz="0" w:space="0" w:color="auto"/>
              </w:divBdr>
            </w:div>
          </w:divsChild>
        </w:div>
        <w:div w:id="831915037">
          <w:marLeft w:val="0"/>
          <w:marRight w:val="0"/>
          <w:marTop w:val="0"/>
          <w:marBottom w:val="0"/>
          <w:divBdr>
            <w:top w:val="none" w:sz="0" w:space="0" w:color="auto"/>
            <w:left w:val="none" w:sz="0" w:space="0" w:color="auto"/>
            <w:bottom w:val="none" w:sz="0" w:space="0" w:color="auto"/>
            <w:right w:val="none" w:sz="0" w:space="0" w:color="auto"/>
          </w:divBdr>
          <w:divsChild>
            <w:div w:id="1846359066">
              <w:marLeft w:val="0"/>
              <w:marRight w:val="0"/>
              <w:marTop w:val="0"/>
              <w:marBottom w:val="0"/>
              <w:divBdr>
                <w:top w:val="none" w:sz="0" w:space="0" w:color="auto"/>
                <w:left w:val="none" w:sz="0" w:space="0" w:color="auto"/>
                <w:bottom w:val="none" w:sz="0" w:space="0" w:color="auto"/>
                <w:right w:val="none" w:sz="0" w:space="0" w:color="auto"/>
              </w:divBdr>
              <w:divsChild>
                <w:div w:id="1900554248">
                  <w:marLeft w:val="0"/>
                  <w:marRight w:val="0"/>
                  <w:marTop w:val="0"/>
                  <w:marBottom w:val="0"/>
                  <w:divBdr>
                    <w:top w:val="none" w:sz="0" w:space="0" w:color="auto"/>
                    <w:left w:val="none" w:sz="0" w:space="0" w:color="auto"/>
                    <w:bottom w:val="none" w:sz="0" w:space="0" w:color="auto"/>
                    <w:right w:val="none" w:sz="0" w:space="0" w:color="auto"/>
                  </w:divBdr>
                </w:div>
                <w:div w:id="1158233921">
                  <w:marLeft w:val="300"/>
                  <w:marRight w:val="0"/>
                  <w:marTop w:val="0"/>
                  <w:marBottom w:val="0"/>
                  <w:divBdr>
                    <w:top w:val="none" w:sz="0" w:space="0" w:color="auto"/>
                    <w:left w:val="none" w:sz="0" w:space="0" w:color="auto"/>
                    <w:bottom w:val="none" w:sz="0" w:space="0" w:color="auto"/>
                    <w:right w:val="none" w:sz="0" w:space="0" w:color="auto"/>
                  </w:divBdr>
                </w:div>
                <w:div w:id="690909576">
                  <w:marLeft w:val="300"/>
                  <w:marRight w:val="0"/>
                  <w:marTop w:val="0"/>
                  <w:marBottom w:val="0"/>
                  <w:divBdr>
                    <w:top w:val="none" w:sz="0" w:space="0" w:color="auto"/>
                    <w:left w:val="none" w:sz="0" w:space="0" w:color="auto"/>
                    <w:bottom w:val="none" w:sz="0" w:space="0" w:color="auto"/>
                    <w:right w:val="none" w:sz="0" w:space="0" w:color="auto"/>
                  </w:divBdr>
                </w:div>
                <w:div w:id="607933280">
                  <w:marLeft w:val="0"/>
                  <w:marRight w:val="0"/>
                  <w:marTop w:val="0"/>
                  <w:marBottom w:val="0"/>
                  <w:divBdr>
                    <w:top w:val="none" w:sz="0" w:space="0" w:color="auto"/>
                    <w:left w:val="none" w:sz="0" w:space="0" w:color="auto"/>
                    <w:bottom w:val="none" w:sz="0" w:space="0" w:color="auto"/>
                    <w:right w:val="none" w:sz="0" w:space="0" w:color="auto"/>
                  </w:divBdr>
                </w:div>
                <w:div w:id="736519104">
                  <w:marLeft w:val="60"/>
                  <w:marRight w:val="0"/>
                  <w:marTop w:val="0"/>
                  <w:marBottom w:val="0"/>
                  <w:divBdr>
                    <w:top w:val="none" w:sz="0" w:space="0" w:color="auto"/>
                    <w:left w:val="none" w:sz="0" w:space="0" w:color="auto"/>
                    <w:bottom w:val="none" w:sz="0" w:space="0" w:color="auto"/>
                    <w:right w:val="none" w:sz="0" w:space="0" w:color="auto"/>
                  </w:divBdr>
                </w:div>
              </w:divsChild>
            </w:div>
            <w:div w:id="1807234106">
              <w:marLeft w:val="0"/>
              <w:marRight w:val="0"/>
              <w:marTop w:val="0"/>
              <w:marBottom w:val="0"/>
              <w:divBdr>
                <w:top w:val="none" w:sz="0" w:space="0" w:color="auto"/>
                <w:left w:val="none" w:sz="0" w:space="0" w:color="auto"/>
                <w:bottom w:val="none" w:sz="0" w:space="0" w:color="auto"/>
                <w:right w:val="none" w:sz="0" w:space="0" w:color="auto"/>
              </w:divBdr>
              <w:divsChild>
                <w:div w:id="1473866135">
                  <w:marLeft w:val="0"/>
                  <w:marRight w:val="0"/>
                  <w:marTop w:val="120"/>
                  <w:marBottom w:val="0"/>
                  <w:divBdr>
                    <w:top w:val="none" w:sz="0" w:space="0" w:color="auto"/>
                    <w:left w:val="none" w:sz="0" w:space="0" w:color="auto"/>
                    <w:bottom w:val="none" w:sz="0" w:space="0" w:color="auto"/>
                    <w:right w:val="none" w:sz="0" w:space="0" w:color="auto"/>
                  </w:divBdr>
                  <w:divsChild>
                    <w:div w:id="675503506">
                      <w:marLeft w:val="0"/>
                      <w:marRight w:val="0"/>
                      <w:marTop w:val="0"/>
                      <w:marBottom w:val="0"/>
                      <w:divBdr>
                        <w:top w:val="none" w:sz="0" w:space="0" w:color="auto"/>
                        <w:left w:val="none" w:sz="0" w:space="0" w:color="auto"/>
                        <w:bottom w:val="none" w:sz="0" w:space="0" w:color="auto"/>
                        <w:right w:val="none" w:sz="0" w:space="0" w:color="auto"/>
                      </w:divBdr>
                      <w:divsChild>
                        <w:div w:id="1714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028907">
      <w:bodyDiv w:val="1"/>
      <w:marLeft w:val="0"/>
      <w:marRight w:val="0"/>
      <w:marTop w:val="0"/>
      <w:marBottom w:val="0"/>
      <w:divBdr>
        <w:top w:val="none" w:sz="0" w:space="0" w:color="auto"/>
        <w:left w:val="none" w:sz="0" w:space="0" w:color="auto"/>
        <w:bottom w:val="none" w:sz="0" w:space="0" w:color="auto"/>
        <w:right w:val="none" w:sz="0" w:space="0" w:color="auto"/>
      </w:divBdr>
      <w:divsChild>
        <w:div w:id="371002314">
          <w:marLeft w:val="0"/>
          <w:marRight w:val="0"/>
          <w:marTop w:val="0"/>
          <w:marBottom w:val="0"/>
          <w:divBdr>
            <w:top w:val="none" w:sz="0" w:space="0" w:color="auto"/>
            <w:left w:val="none" w:sz="0" w:space="0" w:color="auto"/>
            <w:bottom w:val="none" w:sz="0" w:space="0" w:color="auto"/>
            <w:right w:val="none" w:sz="0" w:space="0" w:color="auto"/>
          </w:divBdr>
        </w:div>
      </w:divsChild>
    </w:div>
    <w:div w:id="1505515336">
      <w:bodyDiv w:val="1"/>
      <w:marLeft w:val="0"/>
      <w:marRight w:val="0"/>
      <w:marTop w:val="0"/>
      <w:marBottom w:val="0"/>
      <w:divBdr>
        <w:top w:val="none" w:sz="0" w:space="0" w:color="auto"/>
        <w:left w:val="none" w:sz="0" w:space="0" w:color="auto"/>
        <w:bottom w:val="none" w:sz="0" w:space="0" w:color="auto"/>
        <w:right w:val="none" w:sz="0" w:space="0" w:color="auto"/>
      </w:divBdr>
      <w:divsChild>
        <w:div w:id="1265190819">
          <w:marLeft w:val="0"/>
          <w:marRight w:val="0"/>
          <w:marTop w:val="0"/>
          <w:marBottom w:val="0"/>
          <w:divBdr>
            <w:top w:val="none" w:sz="0" w:space="0" w:color="auto"/>
            <w:left w:val="none" w:sz="0" w:space="0" w:color="auto"/>
            <w:bottom w:val="none" w:sz="0" w:space="0" w:color="auto"/>
            <w:right w:val="none" w:sz="0" w:space="0" w:color="auto"/>
          </w:divBdr>
        </w:div>
        <w:div w:id="1601521858">
          <w:marLeft w:val="0"/>
          <w:marRight w:val="0"/>
          <w:marTop w:val="0"/>
          <w:marBottom w:val="0"/>
          <w:divBdr>
            <w:top w:val="none" w:sz="0" w:space="0" w:color="auto"/>
            <w:left w:val="none" w:sz="0" w:space="0" w:color="auto"/>
            <w:bottom w:val="none" w:sz="0" w:space="0" w:color="auto"/>
            <w:right w:val="none" w:sz="0" w:space="0" w:color="auto"/>
          </w:divBdr>
        </w:div>
        <w:div w:id="1188832694">
          <w:marLeft w:val="0"/>
          <w:marRight w:val="0"/>
          <w:marTop w:val="0"/>
          <w:marBottom w:val="0"/>
          <w:divBdr>
            <w:top w:val="none" w:sz="0" w:space="0" w:color="auto"/>
            <w:left w:val="none" w:sz="0" w:space="0" w:color="auto"/>
            <w:bottom w:val="none" w:sz="0" w:space="0" w:color="auto"/>
            <w:right w:val="none" w:sz="0" w:space="0" w:color="auto"/>
          </w:divBdr>
        </w:div>
      </w:divsChild>
    </w:div>
    <w:div w:id="1571304658">
      <w:bodyDiv w:val="1"/>
      <w:marLeft w:val="0"/>
      <w:marRight w:val="0"/>
      <w:marTop w:val="0"/>
      <w:marBottom w:val="0"/>
      <w:divBdr>
        <w:top w:val="none" w:sz="0" w:space="0" w:color="auto"/>
        <w:left w:val="none" w:sz="0" w:space="0" w:color="auto"/>
        <w:bottom w:val="none" w:sz="0" w:space="0" w:color="auto"/>
        <w:right w:val="none" w:sz="0" w:space="0" w:color="auto"/>
      </w:divBdr>
    </w:div>
    <w:div w:id="1643847701">
      <w:bodyDiv w:val="1"/>
      <w:marLeft w:val="0"/>
      <w:marRight w:val="0"/>
      <w:marTop w:val="0"/>
      <w:marBottom w:val="0"/>
      <w:divBdr>
        <w:top w:val="none" w:sz="0" w:space="0" w:color="auto"/>
        <w:left w:val="none" w:sz="0" w:space="0" w:color="auto"/>
        <w:bottom w:val="none" w:sz="0" w:space="0" w:color="auto"/>
        <w:right w:val="none" w:sz="0" w:space="0" w:color="auto"/>
      </w:divBdr>
      <w:divsChild>
        <w:div w:id="1180390141">
          <w:marLeft w:val="0"/>
          <w:marRight w:val="0"/>
          <w:marTop w:val="0"/>
          <w:marBottom w:val="0"/>
          <w:divBdr>
            <w:top w:val="none" w:sz="0" w:space="0" w:color="auto"/>
            <w:left w:val="none" w:sz="0" w:space="0" w:color="auto"/>
            <w:bottom w:val="none" w:sz="0" w:space="0" w:color="auto"/>
            <w:right w:val="none" w:sz="0" w:space="0" w:color="auto"/>
          </w:divBdr>
          <w:divsChild>
            <w:div w:id="1474370884">
              <w:marLeft w:val="0"/>
              <w:marRight w:val="0"/>
              <w:marTop w:val="0"/>
              <w:marBottom w:val="0"/>
              <w:divBdr>
                <w:top w:val="none" w:sz="0" w:space="0" w:color="auto"/>
                <w:left w:val="none" w:sz="0" w:space="0" w:color="auto"/>
                <w:bottom w:val="none" w:sz="0" w:space="0" w:color="auto"/>
                <w:right w:val="none" w:sz="0" w:space="0" w:color="auto"/>
              </w:divBdr>
              <w:divsChild>
                <w:div w:id="1460762428">
                  <w:marLeft w:val="0"/>
                  <w:marRight w:val="0"/>
                  <w:marTop w:val="0"/>
                  <w:marBottom w:val="0"/>
                  <w:divBdr>
                    <w:top w:val="none" w:sz="0" w:space="0" w:color="auto"/>
                    <w:left w:val="none" w:sz="0" w:space="0" w:color="auto"/>
                    <w:bottom w:val="none" w:sz="0" w:space="0" w:color="auto"/>
                    <w:right w:val="none" w:sz="0" w:space="0" w:color="auto"/>
                  </w:divBdr>
                  <w:divsChild>
                    <w:div w:id="181087831">
                      <w:marLeft w:val="0"/>
                      <w:marRight w:val="0"/>
                      <w:marTop w:val="120"/>
                      <w:marBottom w:val="0"/>
                      <w:divBdr>
                        <w:top w:val="none" w:sz="0" w:space="0" w:color="auto"/>
                        <w:left w:val="none" w:sz="0" w:space="0" w:color="auto"/>
                        <w:bottom w:val="none" w:sz="0" w:space="0" w:color="auto"/>
                        <w:right w:val="none" w:sz="0" w:space="0" w:color="auto"/>
                      </w:divBdr>
                      <w:divsChild>
                        <w:div w:id="1673920759">
                          <w:marLeft w:val="0"/>
                          <w:marRight w:val="0"/>
                          <w:marTop w:val="0"/>
                          <w:marBottom w:val="0"/>
                          <w:divBdr>
                            <w:top w:val="none" w:sz="0" w:space="0" w:color="auto"/>
                            <w:left w:val="none" w:sz="0" w:space="0" w:color="auto"/>
                            <w:bottom w:val="none" w:sz="0" w:space="0" w:color="auto"/>
                            <w:right w:val="none" w:sz="0" w:space="0" w:color="auto"/>
                          </w:divBdr>
                          <w:divsChild>
                            <w:div w:id="3642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8492">
          <w:marLeft w:val="0"/>
          <w:marRight w:val="0"/>
          <w:marTop w:val="0"/>
          <w:marBottom w:val="0"/>
          <w:divBdr>
            <w:top w:val="none" w:sz="0" w:space="0" w:color="auto"/>
            <w:left w:val="none" w:sz="0" w:space="0" w:color="auto"/>
            <w:bottom w:val="none" w:sz="0" w:space="0" w:color="auto"/>
            <w:right w:val="none" w:sz="0" w:space="0" w:color="auto"/>
          </w:divBdr>
          <w:divsChild>
            <w:div w:id="1599023647">
              <w:marLeft w:val="0"/>
              <w:marRight w:val="0"/>
              <w:marTop w:val="0"/>
              <w:marBottom w:val="0"/>
              <w:divBdr>
                <w:top w:val="none" w:sz="0" w:space="0" w:color="auto"/>
                <w:left w:val="none" w:sz="0" w:space="0" w:color="auto"/>
                <w:bottom w:val="none" w:sz="0" w:space="0" w:color="auto"/>
                <w:right w:val="none" w:sz="0" w:space="0" w:color="auto"/>
              </w:divBdr>
              <w:divsChild>
                <w:div w:id="587152928">
                  <w:marLeft w:val="0"/>
                  <w:marRight w:val="0"/>
                  <w:marTop w:val="0"/>
                  <w:marBottom w:val="0"/>
                  <w:divBdr>
                    <w:top w:val="none" w:sz="0" w:space="0" w:color="auto"/>
                    <w:left w:val="none" w:sz="0" w:space="0" w:color="auto"/>
                    <w:bottom w:val="none" w:sz="0" w:space="0" w:color="auto"/>
                    <w:right w:val="none" w:sz="0" w:space="0" w:color="auto"/>
                  </w:divBdr>
                  <w:divsChild>
                    <w:div w:id="78529939">
                      <w:marLeft w:val="0"/>
                      <w:marRight w:val="0"/>
                      <w:marTop w:val="0"/>
                      <w:marBottom w:val="0"/>
                      <w:divBdr>
                        <w:top w:val="none" w:sz="0" w:space="0" w:color="auto"/>
                        <w:left w:val="none" w:sz="0" w:space="0" w:color="auto"/>
                        <w:bottom w:val="none" w:sz="0" w:space="0" w:color="auto"/>
                        <w:right w:val="none" w:sz="0" w:space="0" w:color="auto"/>
                      </w:divBdr>
                      <w:divsChild>
                        <w:div w:id="373894810">
                          <w:marLeft w:val="0"/>
                          <w:marRight w:val="0"/>
                          <w:marTop w:val="0"/>
                          <w:marBottom w:val="0"/>
                          <w:divBdr>
                            <w:top w:val="none" w:sz="0" w:space="0" w:color="auto"/>
                            <w:left w:val="none" w:sz="0" w:space="0" w:color="auto"/>
                            <w:bottom w:val="none" w:sz="0" w:space="0" w:color="auto"/>
                            <w:right w:val="none" w:sz="0" w:space="0" w:color="auto"/>
                          </w:divBdr>
                          <w:divsChild>
                            <w:div w:id="13294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314189">
      <w:bodyDiv w:val="1"/>
      <w:marLeft w:val="0"/>
      <w:marRight w:val="0"/>
      <w:marTop w:val="0"/>
      <w:marBottom w:val="0"/>
      <w:divBdr>
        <w:top w:val="none" w:sz="0" w:space="0" w:color="auto"/>
        <w:left w:val="none" w:sz="0" w:space="0" w:color="auto"/>
        <w:bottom w:val="none" w:sz="0" w:space="0" w:color="auto"/>
        <w:right w:val="none" w:sz="0" w:space="0" w:color="auto"/>
      </w:divBdr>
    </w:div>
    <w:div w:id="1841039385">
      <w:bodyDiv w:val="1"/>
      <w:marLeft w:val="0"/>
      <w:marRight w:val="0"/>
      <w:marTop w:val="0"/>
      <w:marBottom w:val="0"/>
      <w:divBdr>
        <w:top w:val="none" w:sz="0" w:space="0" w:color="auto"/>
        <w:left w:val="none" w:sz="0" w:space="0" w:color="auto"/>
        <w:bottom w:val="none" w:sz="0" w:space="0" w:color="auto"/>
        <w:right w:val="none" w:sz="0" w:space="0" w:color="auto"/>
      </w:divBdr>
      <w:divsChild>
        <w:div w:id="1884900894">
          <w:marLeft w:val="0"/>
          <w:marRight w:val="0"/>
          <w:marTop w:val="0"/>
          <w:marBottom w:val="0"/>
          <w:divBdr>
            <w:top w:val="none" w:sz="0" w:space="0" w:color="auto"/>
            <w:left w:val="none" w:sz="0" w:space="0" w:color="auto"/>
            <w:bottom w:val="none" w:sz="0" w:space="0" w:color="auto"/>
            <w:right w:val="none" w:sz="0" w:space="0" w:color="auto"/>
          </w:divBdr>
          <w:divsChild>
            <w:div w:id="1498840983">
              <w:marLeft w:val="0"/>
              <w:marRight w:val="0"/>
              <w:marTop w:val="0"/>
              <w:marBottom w:val="0"/>
              <w:divBdr>
                <w:top w:val="none" w:sz="0" w:space="0" w:color="auto"/>
                <w:left w:val="none" w:sz="0" w:space="0" w:color="auto"/>
                <w:bottom w:val="none" w:sz="0" w:space="0" w:color="auto"/>
                <w:right w:val="none" w:sz="0" w:space="0" w:color="auto"/>
              </w:divBdr>
            </w:div>
          </w:divsChild>
        </w:div>
        <w:div w:id="232280393">
          <w:marLeft w:val="0"/>
          <w:marRight w:val="0"/>
          <w:marTop w:val="0"/>
          <w:marBottom w:val="0"/>
          <w:divBdr>
            <w:top w:val="none" w:sz="0" w:space="0" w:color="auto"/>
            <w:left w:val="none" w:sz="0" w:space="0" w:color="auto"/>
            <w:bottom w:val="none" w:sz="0" w:space="0" w:color="auto"/>
            <w:right w:val="none" w:sz="0" w:space="0" w:color="auto"/>
          </w:divBdr>
          <w:divsChild>
            <w:div w:id="1021397125">
              <w:marLeft w:val="0"/>
              <w:marRight w:val="0"/>
              <w:marTop w:val="0"/>
              <w:marBottom w:val="0"/>
              <w:divBdr>
                <w:top w:val="none" w:sz="0" w:space="0" w:color="auto"/>
                <w:left w:val="none" w:sz="0" w:space="0" w:color="auto"/>
                <w:bottom w:val="none" w:sz="0" w:space="0" w:color="auto"/>
                <w:right w:val="none" w:sz="0" w:space="0" w:color="auto"/>
              </w:divBdr>
              <w:divsChild>
                <w:div w:id="2059207671">
                  <w:marLeft w:val="0"/>
                  <w:marRight w:val="0"/>
                  <w:marTop w:val="0"/>
                  <w:marBottom w:val="0"/>
                  <w:divBdr>
                    <w:top w:val="none" w:sz="0" w:space="0" w:color="auto"/>
                    <w:left w:val="none" w:sz="0" w:space="0" w:color="auto"/>
                    <w:bottom w:val="none" w:sz="0" w:space="0" w:color="auto"/>
                    <w:right w:val="none" w:sz="0" w:space="0" w:color="auto"/>
                  </w:divBdr>
                </w:div>
                <w:div w:id="640384051">
                  <w:marLeft w:val="300"/>
                  <w:marRight w:val="0"/>
                  <w:marTop w:val="0"/>
                  <w:marBottom w:val="0"/>
                  <w:divBdr>
                    <w:top w:val="none" w:sz="0" w:space="0" w:color="auto"/>
                    <w:left w:val="none" w:sz="0" w:space="0" w:color="auto"/>
                    <w:bottom w:val="none" w:sz="0" w:space="0" w:color="auto"/>
                    <w:right w:val="none" w:sz="0" w:space="0" w:color="auto"/>
                  </w:divBdr>
                </w:div>
                <w:div w:id="1852065061">
                  <w:marLeft w:val="300"/>
                  <w:marRight w:val="0"/>
                  <w:marTop w:val="0"/>
                  <w:marBottom w:val="0"/>
                  <w:divBdr>
                    <w:top w:val="none" w:sz="0" w:space="0" w:color="auto"/>
                    <w:left w:val="none" w:sz="0" w:space="0" w:color="auto"/>
                    <w:bottom w:val="none" w:sz="0" w:space="0" w:color="auto"/>
                    <w:right w:val="none" w:sz="0" w:space="0" w:color="auto"/>
                  </w:divBdr>
                </w:div>
                <w:div w:id="791944320">
                  <w:marLeft w:val="0"/>
                  <w:marRight w:val="0"/>
                  <w:marTop w:val="0"/>
                  <w:marBottom w:val="0"/>
                  <w:divBdr>
                    <w:top w:val="none" w:sz="0" w:space="0" w:color="auto"/>
                    <w:left w:val="none" w:sz="0" w:space="0" w:color="auto"/>
                    <w:bottom w:val="none" w:sz="0" w:space="0" w:color="auto"/>
                    <w:right w:val="none" w:sz="0" w:space="0" w:color="auto"/>
                  </w:divBdr>
                </w:div>
                <w:div w:id="1537815504">
                  <w:marLeft w:val="60"/>
                  <w:marRight w:val="0"/>
                  <w:marTop w:val="0"/>
                  <w:marBottom w:val="0"/>
                  <w:divBdr>
                    <w:top w:val="none" w:sz="0" w:space="0" w:color="auto"/>
                    <w:left w:val="none" w:sz="0" w:space="0" w:color="auto"/>
                    <w:bottom w:val="none" w:sz="0" w:space="0" w:color="auto"/>
                    <w:right w:val="none" w:sz="0" w:space="0" w:color="auto"/>
                  </w:divBdr>
                </w:div>
              </w:divsChild>
            </w:div>
            <w:div w:id="1195386326">
              <w:marLeft w:val="0"/>
              <w:marRight w:val="0"/>
              <w:marTop w:val="0"/>
              <w:marBottom w:val="0"/>
              <w:divBdr>
                <w:top w:val="none" w:sz="0" w:space="0" w:color="auto"/>
                <w:left w:val="none" w:sz="0" w:space="0" w:color="auto"/>
                <w:bottom w:val="none" w:sz="0" w:space="0" w:color="auto"/>
                <w:right w:val="none" w:sz="0" w:space="0" w:color="auto"/>
              </w:divBdr>
              <w:divsChild>
                <w:div w:id="1903246802">
                  <w:marLeft w:val="0"/>
                  <w:marRight w:val="0"/>
                  <w:marTop w:val="120"/>
                  <w:marBottom w:val="0"/>
                  <w:divBdr>
                    <w:top w:val="none" w:sz="0" w:space="0" w:color="auto"/>
                    <w:left w:val="none" w:sz="0" w:space="0" w:color="auto"/>
                    <w:bottom w:val="none" w:sz="0" w:space="0" w:color="auto"/>
                    <w:right w:val="none" w:sz="0" w:space="0" w:color="auto"/>
                  </w:divBdr>
                  <w:divsChild>
                    <w:div w:id="987131768">
                      <w:marLeft w:val="0"/>
                      <w:marRight w:val="0"/>
                      <w:marTop w:val="0"/>
                      <w:marBottom w:val="0"/>
                      <w:divBdr>
                        <w:top w:val="none" w:sz="0" w:space="0" w:color="auto"/>
                        <w:left w:val="none" w:sz="0" w:space="0" w:color="auto"/>
                        <w:bottom w:val="none" w:sz="0" w:space="0" w:color="auto"/>
                        <w:right w:val="none" w:sz="0" w:space="0" w:color="auto"/>
                      </w:divBdr>
                      <w:divsChild>
                        <w:div w:id="9242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2A6D4-C2DB-4947-9878-87396A5C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4</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jsslcf06</dc:creator>
  <cp:lastModifiedBy>Windows User</cp:lastModifiedBy>
  <cp:revision>279</cp:revision>
  <dcterms:created xsi:type="dcterms:W3CDTF">2023-01-09T10:01:00Z</dcterms:created>
  <dcterms:modified xsi:type="dcterms:W3CDTF">2023-11-08T09:02:00Z</dcterms:modified>
</cp:coreProperties>
</file>